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225B" w14:textId="77777777" w:rsidR="006C1CC2" w:rsidRDefault="006C1CC2">
      <w:pPr>
        <w:rPr>
          <w:sz w:val="18"/>
          <w:szCs w:val="18"/>
        </w:rPr>
      </w:pPr>
    </w:p>
    <w:p w14:paraId="3B87A1D9" w14:textId="77777777" w:rsidR="00BD5212" w:rsidRDefault="00BD5212">
      <w:pPr>
        <w:rPr>
          <w:sz w:val="18"/>
          <w:szCs w:val="18"/>
        </w:rPr>
      </w:pPr>
    </w:p>
    <w:p w14:paraId="5D58E2CA" w14:textId="77777777" w:rsidR="00BD5212" w:rsidRDefault="00BD5212">
      <w:pPr>
        <w:rPr>
          <w:sz w:val="18"/>
          <w:szCs w:val="18"/>
        </w:rPr>
      </w:pPr>
    </w:p>
    <w:p w14:paraId="36013ADF" w14:textId="77777777" w:rsidR="00BD5212" w:rsidRDefault="00BD5212">
      <w:pPr>
        <w:rPr>
          <w:sz w:val="18"/>
          <w:szCs w:val="18"/>
        </w:rPr>
      </w:pPr>
    </w:p>
    <w:p w14:paraId="683C4E88" w14:textId="77777777" w:rsidR="00BD5212" w:rsidRDefault="00BD5212">
      <w:pPr>
        <w:rPr>
          <w:sz w:val="18"/>
          <w:szCs w:val="18"/>
        </w:rPr>
      </w:pPr>
    </w:p>
    <w:p w14:paraId="6C9DA938" w14:textId="77777777" w:rsidR="00BD5212" w:rsidRDefault="00BD5212">
      <w:pPr>
        <w:rPr>
          <w:sz w:val="18"/>
          <w:szCs w:val="18"/>
        </w:rPr>
      </w:pPr>
    </w:p>
    <w:p w14:paraId="7771C62C" w14:textId="77777777" w:rsidR="00BD5212" w:rsidRDefault="00BD5212">
      <w:pPr>
        <w:rPr>
          <w:sz w:val="18"/>
          <w:szCs w:val="18"/>
        </w:rPr>
      </w:pPr>
    </w:p>
    <w:p w14:paraId="62CC7780" w14:textId="77777777" w:rsidR="00BD5212" w:rsidRDefault="00BD5212">
      <w:pPr>
        <w:rPr>
          <w:sz w:val="18"/>
          <w:szCs w:val="18"/>
        </w:rPr>
      </w:pPr>
    </w:p>
    <w:p w14:paraId="59114A88" w14:textId="77777777" w:rsidR="00BD5212" w:rsidRDefault="00BD5212">
      <w:pPr>
        <w:rPr>
          <w:sz w:val="18"/>
          <w:szCs w:val="18"/>
        </w:rPr>
      </w:pPr>
    </w:p>
    <w:p w14:paraId="076525DE" w14:textId="77777777" w:rsidR="00BD5212" w:rsidRDefault="00BD5212">
      <w:pPr>
        <w:rPr>
          <w:sz w:val="18"/>
          <w:szCs w:val="18"/>
        </w:rPr>
      </w:pPr>
    </w:p>
    <w:p w14:paraId="4E6A5CAF" w14:textId="77777777" w:rsidR="00BD5212" w:rsidRDefault="00BD5212">
      <w:pPr>
        <w:rPr>
          <w:sz w:val="18"/>
          <w:szCs w:val="18"/>
        </w:rPr>
      </w:pPr>
    </w:p>
    <w:p w14:paraId="617297C3" w14:textId="77777777" w:rsidR="00BD5212" w:rsidRDefault="00BD5212">
      <w:pPr>
        <w:rPr>
          <w:sz w:val="18"/>
          <w:szCs w:val="18"/>
        </w:rPr>
      </w:pPr>
    </w:p>
    <w:p w14:paraId="04350D27" w14:textId="77777777" w:rsidR="00BD5212" w:rsidRDefault="00BD5212">
      <w:pPr>
        <w:rPr>
          <w:sz w:val="18"/>
          <w:szCs w:val="18"/>
        </w:rPr>
      </w:pPr>
    </w:p>
    <w:p w14:paraId="02464792" w14:textId="77777777" w:rsidR="00BD5212" w:rsidRDefault="00BD5212">
      <w:pPr>
        <w:rPr>
          <w:sz w:val="18"/>
          <w:szCs w:val="18"/>
        </w:rPr>
      </w:pPr>
    </w:p>
    <w:p w14:paraId="5D345A91" w14:textId="77777777" w:rsidR="00BD5212" w:rsidRDefault="00BD5212">
      <w:pPr>
        <w:rPr>
          <w:sz w:val="18"/>
          <w:szCs w:val="18"/>
        </w:rPr>
      </w:pPr>
    </w:p>
    <w:p w14:paraId="3C83652A" w14:textId="77777777" w:rsidR="00BD5212" w:rsidRPr="00897575" w:rsidRDefault="00566388" w:rsidP="00897575">
      <w:pPr>
        <w:jc w:val="center"/>
        <w:rPr>
          <w:b/>
          <w:sz w:val="48"/>
          <w:szCs w:val="48"/>
        </w:rPr>
      </w:pPr>
      <w:bookmarkStart w:id="0" w:name="bmkTitel"/>
      <w:r w:rsidRPr="00897575">
        <w:rPr>
          <w:b/>
          <w:sz w:val="48"/>
          <w:szCs w:val="48"/>
        </w:rPr>
        <w:t>Model Draaiboek Wedstrijdorganisatie</w:t>
      </w:r>
      <w:bookmarkEnd w:id="0"/>
    </w:p>
    <w:p w14:paraId="17CCC9BD" w14:textId="77777777" w:rsidR="00897575" w:rsidRDefault="00897575" w:rsidP="00897575">
      <w:pPr>
        <w:jc w:val="center"/>
        <w:rPr>
          <w:sz w:val="36"/>
          <w:szCs w:val="36"/>
        </w:rPr>
      </w:pPr>
      <w:bookmarkStart w:id="1" w:name="bmkSubtitel"/>
    </w:p>
    <w:p w14:paraId="26640418" w14:textId="77777777" w:rsidR="00BD5212" w:rsidRPr="00897575" w:rsidRDefault="00566388" w:rsidP="00897575">
      <w:pPr>
        <w:jc w:val="center"/>
        <w:rPr>
          <w:sz w:val="36"/>
          <w:szCs w:val="36"/>
        </w:rPr>
      </w:pPr>
      <w:r w:rsidRPr="00897575">
        <w:rPr>
          <w:sz w:val="36"/>
          <w:szCs w:val="36"/>
        </w:rPr>
        <w:t>Veldvoet</w:t>
      </w:r>
      <w:r w:rsidR="00834D84" w:rsidRPr="00897575">
        <w:rPr>
          <w:sz w:val="36"/>
          <w:szCs w:val="36"/>
        </w:rPr>
        <w:t>b</w:t>
      </w:r>
      <w:r w:rsidRPr="00897575">
        <w:rPr>
          <w:sz w:val="36"/>
          <w:szCs w:val="36"/>
        </w:rPr>
        <w:t>al (</w:t>
      </w:r>
      <w:proofErr w:type="spellStart"/>
      <w:r w:rsidRPr="00897575">
        <w:rPr>
          <w:sz w:val="36"/>
          <w:szCs w:val="36"/>
        </w:rPr>
        <w:t>wedstrijdspecifiek</w:t>
      </w:r>
      <w:proofErr w:type="spellEnd"/>
      <w:r w:rsidRPr="00897575">
        <w:rPr>
          <w:sz w:val="36"/>
          <w:szCs w:val="36"/>
        </w:rPr>
        <w:t>)</w:t>
      </w:r>
      <w:bookmarkEnd w:id="1"/>
    </w:p>
    <w:p w14:paraId="65FDDB8B" w14:textId="77777777" w:rsidR="006C1CC2" w:rsidRDefault="006C1CC2">
      <w:r>
        <w:br w:type="page"/>
      </w:r>
    </w:p>
    <w:sdt>
      <w:sdtPr>
        <w:rPr>
          <w:rFonts w:eastAsia="Times New Roman" w:cs="Times New Roman"/>
          <w:b w:val="0"/>
          <w:bCs w:val="0"/>
          <w:color w:val="auto"/>
          <w:sz w:val="20"/>
          <w:szCs w:val="22"/>
          <w:lang w:eastAsia="nl-NL"/>
        </w:rPr>
        <w:id w:val="1728419497"/>
        <w:docPartObj>
          <w:docPartGallery w:val="Table of Contents"/>
          <w:docPartUnique/>
        </w:docPartObj>
      </w:sdtPr>
      <w:sdtEndPr/>
      <w:sdtContent>
        <w:p w14:paraId="56DC40A2" w14:textId="77777777" w:rsidR="00EA5520" w:rsidRDefault="00EA5520" w:rsidP="00355766">
          <w:pPr>
            <w:pStyle w:val="Kopvaninhoudsopgave"/>
          </w:pPr>
          <w:r>
            <w:t>Inhoud</w:t>
          </w:r>
        </w:p>
        <w:p w14:paraId="5AA85839" w14:textId="77777777" w:rsidR="004D5366" w:rsidRDefault="00A57CF0">
          <w:pPr>
            <w:pStyle w:val="Inhopg1"/>
            <w:tabs>
              <w:tab w:val="right" w:leader="dot" w:pos="8495"/>
            </w:tabs>
            <w:rPr>
              <w:rFonts w:asciiTheme="minorHAnsi" w:eastAsiaTheme="minorEastAsia" w:hAnsiTheme="minorHAnsi" w:cstheme="minorBidi"/>
              <w:noProof/>
              <w:sz w:val="22"/>
            </w:rPr>
          </w:pPr>
          <w:r>
            <w:fldChar w:fldCharType="begin"/>
          </w:r>
          <w:r w:rsidR="00EA5520">
            <w:instrText xml:space="preserve"> TOC \o "1-3" \h \z \u </w:instrText>
          </w:r>
          <w:r>
            <w:fldChar w:fldCharType="separate"/>
          </w:r>
          <w:hyperlink w:anchor="_Toc459369194" w:history="1">
            <w:r w:rsidR="004D5366" w:rsidRPr="00FF6CA6">
              <w:rPr>
                <w:rStyle w:val="Hyperlink"/>
                <w:noProof/>
              </w:rPr>
              <w:t>1. Inleiding</w:t>
            </w:r>
            <w:r w:rsidR="004D5366">
              <w:rPr>
                <w:noProof/>
                <w:webHidden/>
              </w:rPr>
              <w:tab/>
            </w:r>
            <w:r w:rsidR="004D5366">
              <w:rPr>
                <w:noProof/>
                <w:webHidden/>
              </w:rPr>
              <w:fldChar w:fldCharType="begin"/>
            </w:r>
            <w:r w:rsidR="004D5366">
              <w:rPr>
                <w:noProof/>
                <w:webHidden/>
              </w:rPr>
              <w:instrText xml:space="preserve"> PAGEREF _Toc459369194 \h </w:instrText>
            </w:r>
            <w:r w:rsidR="004D5366">
              <w:rPr>
                <w:noProof/>
                <w:webHidden/>
              </w:rPr>
            </w:r>
            <w:r w:rsidR="004D5366">
              <w:rPr>
                <w:noProof/>
                <w:webHidden/>
              </w:rPr>
              <w:fldChar w:fldCharType="separate"/>
            </w:r>
            <w:r w:rsidR="004D5366">
              <w:rPr>
                <w:noProof/>
                <w:webHidden/>
              </w:rPr>
              <w:t>3</w:t>
            </w:r>
            <w:r w:rsidR="004D5366">
              <w:rPr>
                <w:noProof/>
                <w:webHidden/>
              </w:rPr>
              <w:fldChar w:fldCharType="end"/>
            </w:r>
          </w:hyperlink>
        </w:p>
        <w:p w14:paraId="074D6697"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195" w:history="1">
            <w:r w:rsidRPr="00FF6CA6">
              <w:rPr>
                <w:rStyle w:val="Hyperlink"/>
                <w:noProof/>
              </w:rPr>
              <w:t>2. Stappenplan</w:t>
            </w:r>
            <w:r>
              <w:rPr>
                <w:noProof/>
                <w:webHidden/>
              </w:rPr>
              <w:tab/>
            </w:r>
            <w:r>
              <w:rPr>
                <w:noProof/>
                <w:webHidden/>
              </w:rPr>
              <w:fldChar w:fldCharType="begin"/>
            </w:r>
            <w:r>
              <w:rPr>
                <w:noProof/>
                <w:webHidden/>
              </w:rPr>
              <w:instrText xml:space="preserve"> PAGEREF _Toc459369195 \h </w:instrText>
            </w:r>
            <w:r>
              <w:rPr>
                <w:noProof/>
                <w:webHidden/>
              </w:rPr>
            </w:r>
            <w:r>
              <w:rPr>
                <w:noProof/>
                <w:webHidden/>
              </w:rPr>
              <w:fldChar w:fldCharType="separate"/>
            </w:r>
            <w:r>
              <w:rPr>
                <w:noProof/>
                <w:webHidden/>
              </w:rPr>
              <w:t>4</w:t>
            </w:r>
            <w:r>
              <w:rPr>
                <w:noProof/>
                <w:webHidden/>
              </w:rPr>
              <w:fldChar w:fldCharType="end"/>
            </w:r>
          </w:hyperlink>
        </w:p>
        <w:p w14:paraId="3F656734"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196" w:history="1">
            <w:r w:rsidRPr="00FF6CA6">
              <w:rPr>
                <w:rStyle w:val="Hyperlink"/>
                <w:noProof/>
              </w:rPr>
              <w:t>3. Algemene informatie wedstrijd</w:t>
            </w:r>
            <w:r>
              <w:rPr>
                <w:noProof/>
                <w:webHidden/>
              </w:rPr>
              <w:tab/>
            </w:r>
            <w:r>
              <w:rPr>
                <w:noProof/>
                <w:webHidden/>
              </w:rPr>
              <w:fldChar w:fldCharType="begin"/>
            </w:r>
            <w:r>
              <w:rPr>
                <w:noProof/>
                <w:webHidden/>
              </w:rPr>
              <w:instrText xml:space="preserve"> PAGEREF _Toc459369196 \h </w:instrText>
            </w:r>
            <w:r>
              <w:rPr>
                <w:noProof/>
                <w:webHidden/>
              </w:rPr>
            </w:r>
            <w:r>
              <w:rPr>
                <w:noProof/>
                <w:webHidden/>
              </w:rPr>
              <w:fldChar w:fldCharType="separate"/>
            </w:r>
            <w:r>
              <w:rPr>
                <w:noProof/>
                <w:webHidden/>
              </w:rPr>
              <w:t>5</w:t>
            </w:r>
            <w:r>
              <w:rPr>
                <w:noProof/>
                <w:webHidden/>
              </w:rPr>
              <w:fldChar w:fldCharType="end"/>
            </w:r>
          </w:hyperlink>
        </w:p>
        <w:p w14:paraId="30350025"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197" w:history="1">
            <w:r w:rsidRPr="00FF6CA6">
              <w:rPr>
                <w:rStyle w:val="Hyperlink"/>
                <w:noProof/>
              </w:rPr>
              <w:t>4. Contactgegevens</w:t>
            </w:r>
            <w:r>
              <w:rPr>
                <w:noProof/>
                <w:webHidden/>
              </w:rPr>
              <w:tab/>
            </w:r>
            <w:r>
              <w:rPr>
                <w:noProof/>
                <w:webHidden/>
              </w:rPr>
              <w:fldChar w:fldCharType="begin"/>
            </w:r>
            <w:r>
              <w:rPr>
                <w:noProof/>
                <w:webHidden/>
              </w:rPr>
              <w:instrText xml:space="preserve"> PAGEREF _Toc459369197 \h </w:instrText>
            </w:r>
            <w:r>
              <w:rPr>
                <w:noProof/>
                <w:webHidden/>
              </w:rPr>
            </w:r>
            <w:r>
              <w:rPr>
                <w:noProof/>
                <w:webHidden/>
              </w:rPr>
              <w:fldChar w:fldCharType="separate"/>
            </w:r>
            <w:r>
              <w:rPr>
                <w:noProof/>
                <w:webHidden/>
              </w:rPr>
              <w:t>6</w:t>
            </w:r>
            <w:r>
              <w:rPr>
                <w:noProof/>
                <w:webHidden/>
              </w:rPr>
              <w:fldChar w:fldCharType="end"/>
            </w:r>
          </w:hyperlink>
        </w:p>
        <w:p w14:paraId="7C536580"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198" w:history="1">
            <w:r w:rsidRPr="00FF6CA6">
              <w:rPr>
                <w:rStyle w:val="Hyperlink"/>
                <w:noProof/>
              </w:rPr>
              <w:t>5. Melding wedstrijd bij burgemeester en wethouders</w:t>
            </w:r>
            <w:r>
              <w:rPr>
                <w:noProof/>
                <w:webHidden/>
              </w:rPr>
              <w:tab/>
            </w:r>
            <w:r>
              <w:rPr>
                <w:noProof/>
                <w:webHidden/>
              </w:rPr>
              <w:fldChar w:fldCharType="begin"/>
            </w:r>
            <w:r>
              <w:rPr>
                <w:noProof/>
                <w:webHidden/>
              </w:rPr>
              <w:instrText xml:space="preserve"> PAGEREF _Toc459369198 \h </w:instrText>
            </w:r>
            <w:r>
              <w:rPr>
                <w:noProof/>
                <w:webHidden/>
              </w:rPr>
            </w:r>
            <w:r>
              <w:rPr>
                <w:noProof/>
                <w:webHidden/>
              </w:rPr>
              <w:fldChar w:fldCharType="separate"/>
            </w:r>
            <w:r>
              <w:rPr>
                <w:noProof/>
                <w:webHidden/>
              </w:rPr>
              <w:t>7</w:t>
            </w:r>
            <w:r>
              <w:rPr>
                <w:noProof/>
                <w:webHidden/>
              </w:rPr>
              <w:fldChar w:fldCharType="end"/>
            </w:r>
          </w:hyperlink>
        </w:p>
        <w:p w14:paraId="2669EC71"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199" w:history="1">
            <w:r w:rsidRPr="00FF6CA6">
              <w:rPr>
                <w:rStyle w:val="Hyperlink"/>
                <w:noProof/>
              </w:rPr>
              <w:t>6. Speelklaar veld</w:t>
            </w:r>
            <w:r>
              <w:rPr>
                <w:noProof/>
                <w:webHidden/>
              </w:rPr>
              <w:tab/>
            </w:r>
            <w:r>
              <w:rPr>
                <w:noProof/>
                <w:webHidden/>
              </w:rPr>
              <w:fldChar w:fldCharType="begin"/>
            </w:r>
            <w:r>
              <w:rPr>
                <w:noProof/>
                <w:webHidden/>
              </w:rPr>
              <w:instrText xml:space="preserve"> PAGEREF _Toc459369199 \h </w:instrText>
            </w:r>
            <w:r>
              <w:rPr>
                <w:noProof/>
                <w:webHidden/>
              </w:rPr>
            </w:r>
            <w:r>
              <w:rPr>
                <w:noProof/>
                <w:webHidden/>
              </w:rPr>
              <w:fldChar w:fldCharType="separate"/>
            </w:r>
            <w:r>
              <w:rPr>
                <w:noProof/>
                <w:webHidden/>
              </w:rPr>
              <w:t>7</w:t>
            </w:r>
            <w:r>
              <w:rPr>
                <w:noProof/>
                <w:webHidden/>
              </w:rPr>
              <w:fldChar w:fldCharType="end"/>
            </w:r>
          </w:hyperlink>
        </w:p>
        <w:p w14:paraId="48A07827"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0" w:history="1">
            <w:r w:rsidRPr="00FF6CA6">
              <w:rPr>
                <w:rStyle w:val="Hyperlink"/>
                <w:noProof/>
              </w:rPr>
              <w:t>7. Vooroverleg</w:t>
            </w:r>
            <w:r>
              <w:rPr>
                <w:noProof/>
                <w:webHidden/>
              </w:rPr>
              <w:tab/>
            </w:r>
            <w:r>
              <w:rPr>
                <w:noProof/>
                <w:webHidden/>
              </w:rPr>
              <w:fldChar w:fldCharType="begin"/>
            </w:r>
            <w:r>
              <w:rPr>
                <w:noProof/>
                <w:webHidden/>
              </w:rPr>
              <w:instrText xml:space="preserve"> PAGEREF _Toc459369200 \h </w:instrText>
            </w:r>
            <w:r>
              <w:rPr>
                <w:noProof/>
                <w:webHidden/>
              </w:rPr>
            </w:r>
            <w:r>
              <w:rPr>
                <w:noProof/>
                <w:webHidden/>
              </w:rPr>
              <w:fldChar w:fldCharType="separate"/>
            </w:r>
            <w:r>
              <w:rPr>
                <w:noProof/>
                <w:webHidden/>
              </w:rPr>
              <w:t>7</w:t>
            </w:r>
            <w:r>
              <w:rPr>
                <w:noProof/>
                <w:webHidden/>
              </w:rPr>
              <w:fldChar w:fldCharType="end"/>
            </w:r>
          </w:hyperlink>
        </w:p>
        <w:p w14:paraId="4F2E467C"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1" w:history="1">
            <w:r w:rsidRPr="00FF6CA6">
              <w:rPr>
                <w:rStyle w:val="Hyperlink"/>
                <w:noProof/>
              </w:rPr>
              <w:t>8. Overleg wedstrijddag</w:t>
            </w:r>
            <w:r>
              <w:rPr>
                <w:noProof/>
                <w:webHidden/>
              </w:rPr>
              <w:tab/>
            </w:r>
            <w:r>
              <w:rPr>
                <w:noProof/>
                <w:webHidden/>
              </w:rPr>
              <w:fldChar w:fldCharType="begin"/>
            </w:r>
            <w:r>
              <w:rPr>
                <w:noProof/>
                <w:webHidden/>
              </w:rPr>
              <w:instrText xml:space="preserve"> PAGEREF _Toc459369201 \h </w:instrText>
            </w:r>
            <w:r>
              <w:rPr>
                <w:noProof/>
                <w:webHidden/>
              </w:rPr>
            </w:r>
            <w:r>
              <w:rPr>
                <w:noProof/>
                <w:webHidden/>
              </w:rPr>
              <w:fldChar w:fldCharType="separate"/>
            </w:r>
            <w:r>
              <w:rPr>
                <w:noProof/>
                <w:webHidden/>
              </w:rPr>
              <w:t>7</w:t>
            </w:r>
            <w:r>
              <w:rPr>
                <w:noProof/>
                <w:webHidden/>
              </w:rPr>
              <w:fldChar w:fldCharType="end"/>
            </w:r>
          </w:hyperlink>
        </w:p>
        <w:p w14:paraId="3D52E67A"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2" w:history="1">
            <w:r w:rsidRPr="00FF6CA6">
              <w:rPr>
                <w:rStyle w:val="Hyperlink"/>
                <w:noProof/>
              </w:rPr>
              <w:t>9. Kaartverkoop thuisspelende vereniging</w:t>
            </w:r>
            <w:r>
              <w:rPr>
                <w:noProof/>
                <w:webHidden/>
              </w:rPr>
              <w:tab/>
            </w:r>
            <w:r>
              <w:rPr>
                <w:noProof/>
                <w:webHidden/>
              </w:rPr>
              <w:fldChar w:fldCharType="begin"/>
            </w:r>
            <w:r>
              <w:rPr>
                <w:noProof/>
                <w:webHidden/>
              </w:rPr>
              <w:instrText xml:space="preserve"> PAGEREF _Toc459369202 \h </w:instrText>
            </w:r>
            <w:r>
              <w:rPr>
                <w:noProof/>
                <w:webHidden/>
              </w:rPr>
            </w:r>
            <w:r>
              <w:rPr>
                <w:noProof/>
                <w:webHidden/>
              </w:rPr>
              <w:fldChar w:fldCharType="separate"/>
            </w:r>
            <w:r>
              <w:rPr>
                <w:noProof/>
                <w:webHidden/>
              </w:rPr>
              <w:t>8</w:t>
            </w:r>
            <w:r>
              <w:rPr>
                <w:noProof/>
                <w:webHidden/>
              </w:rPr>
              <w:fldChar w:fldCharType="end"/>
            </w:r>
          </w:hyperlink>
        </w:p>
        <w:p w14:paraId="3060B196"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3" w:history="1">
            <w:r w:rsidRPr="00FF6CA6">
              <w:rPr>
                <w:rStyle w:val="Hyperlink"/>
                <w:noProof/>
              </w:rPr>
              <w:t>10. Kaartverkoop uitspelende vereniging</w:t>
            </w:r>
            <w:r>
              <w:rPr>
                <w:noProof/>
                <w:webHidden/>
              </w:rPr>
              <w:tab/>
            </w:r>
            <w:r>
              <w:rPr>
                <w:noProof/>
                <w:webHidden/>
              </w:rPr>
              <w:fldChar w:fldCharType="begin"/>
            </w:r>
            <w:r>
              <w:rPr>
                <w:noProof/>
                <w:webHidden/>
              </w:rPr>
              <w:instrText xml:space="preserve"> PAGEREF _Toc459369203 \h </w:instrText>
            </w:r>
            <w:r>
              <w:rPr>
                <w:noProof/>
                <w:webHidden/>
              </w:rPr>
            </w:r>
            <w:r>
              <w:rPr>
                <w:noProof/>
                <w:webHidden/>
              </w:rPr>
              <w:fldChar w:fldCharType="separate"/>
            </w:r>
            <w:r>
              <w:rPr>
                <w:noProof/>
                <w:webHidden/>
              </w:rPr>
              <w:t>8</w:t>
            </w:r>
            <w:r>
              <w:rPr>
                <w:noProof/>
                <w:webHidden/>
              </w:rPr>
              <w:fldChar w:fldCharType="end"/>
            </w:r>
          </w:hyperlink>
        </w:p>
        <w:p w14:paraId="0889841D"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4" w:history="1">
            <w:r w:rsidRPr="00FF6CA6">
              <w:rPr>
                <w:rStyle w:val="Hyperlink"/>
                <w:noProof/>
              </w:rPr>
              <w:t>11. Toeschouwersscheiding</w:t>
            </w:r>
            <w:r>
              <w:rPr>
                <w:noProof/>
                <w:webHidden/>
              </w:rPr>
              <w:tab/>
            </w:r>
            <w:r>
              <w:rPr>
                <w:noProof/>
                <w:webHidden/>
              </w:rPr>
              <w:fldChar w:fldCharType="begin"/>
            </w:r>
            <w:r>
              <w:rPr>
                <w:noProof/>
                <w:webHidden/>
              </w:rPr>
              <w:instrText xml:space="preserve"> PAGEREF _Toc459369204 \h </w:instrText>
            </w:r>
            <w:r>
              <w:rPr>
                <w:noProof/>
                <w:webHidden/>
              </w:rPr>
            </w:r>
            <w:r>
              <w:rPr>
                <w:noProof/>
                <w:webHidden/>
              </w:rPr>
              <w:fldChar w:fldCharType="separate"/>
            </w:r>
            <w:r>
              <w:rPr>
                <w:noProof/>
                <w:webHidden/>
              </w:rPr>
              <w:t>8</w:t>
            </w:r>
            <w:r>
              <w:rPr>
                <w:noProof/>
                <w:webHidden/>
              </w:rPr>
              <w:fldChar w:fldCharType="end"/>
            </w:r>
          </w:hyperlink>
        </w:p>
        <w:p w14:paraId="1E9DFDFD"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5" w:history="1">
            <w:r w:rsidRPr="00FF6CA6">
              <w:rPr>
                <w:rStyle w:val="Hyperlink"/>
                <w:noProof/>
              </w:rPr>
              <w:t>12. Inzet personeel thuisspelende vereniging</w:t>
            </w:r>
            <w:r>
              <w:rPr>
                <w:noProof/>
                <w:webHidden/>
              </w:rPr>
              <w:tab/>
            </w:r>
            <w:r>
              <w:rPr>
                <w:noProof/>
                <w:webHidden/>
              </w:rPr>
              <w:fldChar w:fldCharType="begin"/>
            </w:r>
            <w:r>
              <w:rPr>
                <w:noProof/>
                <w:webHidden/>
              </w:rPr>
              <w:instrText xml:space="preserve"> PAGEREF _Toc459369205 \h </w:instrText>
            </w:r>
            <w:r>
              <w:rPr>
                <w:noProof/>
                <w:webHidden/>
              </w:rPr>
            </w:r>
            <w:r>
              <w:rPr>
                <w:noProof/>
                <w:webHidden/>
              </w:rPr>
              <w:fldChar w:fldCharType="separate"/>
            </w:r>
            <w:r>
              <w:rPr>
                <w:noProof/>
                <w:webHidden/>
              </w:rPr>
              <w:t>8</w:t>
            </w:r>
            <w:r>
              <w:rPr>
                <w:noProof/>
                <w:webHidden/>
              </w:rPr>
              <w:fldChar w:fldCharType="end"/>
            </w:r>
          </w:hyperlink>
        </w:p>
        <w:p w14:paraId="2E25A841"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6" w:history="1">
            <w:r w:rsidRPr="00FF6CA6">
              <w:rPr>
                <w:rStyle w:val="Hyperlink"/>
                <w:noProof/>
              </w:rPr>
              <w:t>13. Inzet personeel bezoekende vereniging</w:t>
            </w:r>
            <w:r>
              <w:rPr>
                <w:noProof/>
                <w:webHidden/>
              </w:rPr>
              <w:tab/>
            </w:r>
            <w:r>
              <w:rPr>
                <w:noProof/>
                <w:webHidden/>
              </w:rPr>
              <w:fldChar w:fldCharType="begin"/>
            </w:r>
            <w:r>
              <w:rPr>
                <w:noProof/>
                <w:webHidden/>
              </w:rPr>
              <w:instrText xml:space="preserve"> PAGEREF _Toc459369206 \h </w:instrText>
            </w:r>
            <w:r>
              <w:rPr>
                <w:noProof/>
                <w:webHidden/>
              </w:rPr>
            </w:r>
            <w:r>
              <w:rPr>
                <w:noProof/>
                <w:webHidden/>
              </w:rPr>
              <w:fldChar w:fldCharType="separate"/>
            </w:r>
            <w:r>
              <w:rPr>
                <w:noProof/>
                <w:webHidden/>
              </w:rPr>
              <w:t>9</w:t>
            </w:r>
            <w:r>
              <w:rPr>
                <w:noProof/>
                <w:webHidden/>
              </w:rPr>
              <w:fldChar w:fldCharType="end"/>
            </w:r>
          </w:hyperlink>
        </w:p>
        <w:p w14:paraId="75B49B2E"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7" w:history="1">
            <w:r w:rsidRPr="00FF6CA6">
              <w:rPr>
                <w:rStyle w:val="Hyperlink"/>
                <w:noProof/>
              </w:rPr>
              <w:t>14. Inzet politie door ontvangende gemeente</w:t>
            </w:r>
            <w:r>
              <w:rPr>
                <w:noProof/>
                <w:webHidden/>
              </w:rPr>
              <w:tab/>
            </w:r>
            <w:r>
              <w:rPr>
                <w:noProof/>
                <w:webHidden/>
              </w:rPr>
              <w:fldChar w:fldCharType="begin"/>
            </w:r>
            <w:r>
              <w:rPr>
                <w:noProof/>
                <w:webHidden/>
              </w:rPr>
              <w:instrText xml:space="preserve"> PAGEREF _Toc459369207 \h </w:instrText>
            </w:r>
            <w:r>
              <w:rPr>
                <w:noProof/>
                <w:webHidden/>
              </w:rPr>
            </w:r>
            <w:r>
              <w:rPr>
                <w:noProof/>
                <w:webHidden/>
              </w:rPr>
              <w:fldChar w:fldCharType="separate"/>
            </w:r>
            <w:r>
              <w:rPr>
                <w:noProof/>
                <w:webHidden/>
              </w:rPr>
              <w:t>9</w:t>
            </w:r>
            <w:r>
              <w:rPr>
                <w:noProof/>
                <w:webHidden/>
              </w:rPr>
              <w:fldChar w:fldCharType="end"/>
            </w:r>
          </w:hyperlink>
        </w:p>
        <w:p w14:paraId="2CB21E30"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8" w:history="1">
            <w:r w:rsidRPr="00FF6CA6">
              <w:rPr>
                <w:rStyle w:val="Hyperlink"/>
                <w:noProof/>
              </w:rPr>
              <w:t>15. Fouillering</w:t>
            </w:r>
            <w:r>
              <w:rPr>
                <w:noProof/>
                <w:webHidden/>
              </w:rPr>
              <w:tab/>
            </w:r>
            <w:r>
              <w:rPr>
                <w:noProof/>
                <w:webHidden/>
              </w:rPr>
              <w:fldChar w:fldCharType="begin"/>
            </w:r>
            <w:r>
              <w:rPr>
                <w:noProof/>
                <w:webHidden/>
              </w:rPr>
              <w:instrText xml:space="preserve"> PAGEREF _Toc459369208 \h </w:instrText>
            </w:r>
            <w:r>
              <w:rPr>
                <w:noProof/>
                <w:webHidden/>
              </w:rPr>
            </w:r>
            <w:r>
              <w:rPr>
                <w:noProof/>
                <w:webHidden/>
              </w:rPr>
              <w:fldChar w:fldCharType="separate"/>
            </w:r>
            <w:r>
              <w:rPr>
                <w:noProof/>
                <w:webHidden/>
              </w:rPr>
              <w:t>9</w:t>
            </w:r>
            <w:r>
              <w:rPr>
                <w:noProof/>
                <w:webHidden/>
              </w:rPr>
              <w:fldChar w:fldCharType="end"/>
            </w:r>
          </w:hyperlink>
        </w:p>
        <w:p w14:paraId="483CCF42"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09" w:history="1">
            <w:r w:rsidRPr="00FF6CA6">
              <w:rPr>
                <w:rStyle w:val="Hyperlink"/>
                <w:noProof/>
              </w:rPr>
              <w:t>16. Vervoer toeschouwers uitspelende vereniging</w:t>
            </w:r>
            <w:r>
              <w:rPr>
                <w:noProof/>
                <w:webHidden/>
              </w:rPr>
              <w:tab/>
            </w:r>
            <w:r>
              <w:rPr>
                <w:noProof/>
                <w:webHidden/>
              </w:rPr>
              <w:fldChar w:fldCharType="begin"/>
            </w:r>
            <w:r>
              <w:rPr>
                <w:noProof/>
                <w:webHidden/>
              </w:rPr>
              <w:instrText xml:space="preserve"> PAGEREF _Toc459369209 \h </w:instrText>
            </w:r>
            <w:r>
              <w:rPr>
                <w:noProof/>
                <w:webHidden/>
              </w:rPr>
            </w:r>
            <w:r>
              <w:rPr>
                <w:noProof/>
                <w:webHidden/>
              </w:rPr>
              <w:fldChar w:fldCharType="separate"/>
            </w:r>
            <w:r>
              <w:rPr>
                <w:noProof/>
                <w:webHidden/>
              </w:rPr>
              <w:t>9</w:t>
            </w:r>
            <w:r>
              <w:rPr>
                <w:noProof/>
                <w:webHidden/>
              </w:rPr>
              <w:fldChar w:fldCharType="end"/>
            </w:r>
          </w:hyperlink>
        </w:p>
        <w:p w14:paraId="5FE7FD2D"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10" w:history="1">
            <w:r w:rsidRPr="00FF6CA6">
              <w:rPr>
                <w:rStyle w:val="Hyperlink"/>
                <w:noProof/>
              </w:rPr>
              <w:t>17. Arbitraal trio/kwartet</w:t>
            </w:r>
            <w:r>
              <w:rPr>
                <w:noProof/>
                <w:webHidden/>
              </w:rPr>
              <w:tab/>
            </w:r>
            <w:r>
              <w:rPr>
                <w:noProof/>
                <w:webHidden/>
              </w:rPr>
              <w:fldChar w:fldCharType="begin"/>
            </w:r>
            <w:r>
              <w:rPr>
                <w:noProof/>
                <w:webHidden/>
              </w:rPr>
              <w:instrText xml:space="preserve"> PAGEREF _Toc459369210 \h </w:instrText>
            </w:r>
            <w:r>
              <w:rPr>
                <w:noProof/>
                <w:webHidden/>
              </w:rPr>
            </w:r>
            <w:r>
              <w:rPr>
                <w:noProof/>
                <w:webHidden/>
              </w:rPr>
              <w:fldChar w:fldCharType="separate"/>
            </w:r>
            <w:r>
              <w:rPr>
                <w:noProof/>
                <w:webHidden/>
              </w:rPr>
              <w:t>10</w:t>
            </w:r>
            <w:r>
              <w:rPr>
                <w:noProof/>
                <w:webHidden/>
              </w:rPr>
              <w:fldChar w:fldCharType="end"/>
            </w:r>
          </w:hyperlink>
        </w:p>
        <w:p w14:paraId="61E89E42"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11" w:history="1">
            <w:r w:rsidRPr="00FF6CA6">
              <w:rPr>
                <w:rStyle w:val="Hyperlink"/>
                <w:noProof/>
              </w:rPr>
              <w:t>18. Medische voorzieningen</w:t>
            </w:r>
            <w:r>
              <w:rPr>
                <w:noProof/>
                <w:webHidden/>
              </w:rPr>
              <w:tab/>
            </w:r>
            <w:r>
              <w:rPr>
                <w:noProof/>
                <w:webHidden/>
              </w:rPr>
              <w:fldChar w:fldCharType="begin"/>
            </w:r>
            <w:r>
              <w:rPr>
                <w:noProof/>
                <w:webHidden/>
              </w:rPr>
              <w:instrText xml:space="preserve"> PAGEREF _Toc459369211 \h </w:instrText>
            </w:r>
            <w:r>
              <w:rPr>
                <w:noProof/>
                <w:webHidden/>
              </w:rPr>
            </w:r>
            <w:r>
              <w:rPr>
                <w:noProof/>
                <w:webHidden/>
              </w:rPr>
              <w:fldChar w:fldCharType="separate"/>
            </w:r>
            <w:r>
              <w:rPr>
                <w:noProof/>
                <w:webHidden/>
              </w:rPr>
              <w:t>10</w:t>
            </w:r>
            <w:r>
              <w:rPr>
                <w:noProof/>
                <w:webHidden/>
              </w:rPr>
              <w:fldChar w:fldCharType="end"/>
            </w:r>
          </w:hyperlink>
        </w:p>
        <w:p w14:paraId="340C2DEF"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12" w:history="1">
            <w:r w:rsidRPr="00FF6CA6">
              <w:rPr>
                <w:rStyle w:val="Hyperlink"/>
                <w:noProof/>
              </w:rPr>
              <w:t>19. Ontruimingsplan</w:t>
            </w:r>
            <w:r>
              <w:rPr>
                <w:noProof/>
                <w:webHidden/>
              </w:rPr>
              <w:tab/>
            </w:r>
            <w:r>
              <w:rPr>
                <w:noProof/>
                <w:webHidden/>
              </w:rPr>
              <w:fldChar w:fldCharType="begin"/>
            </w:r>
            <w:r>
              <w:rPr>
                <w:noProof/>
                <w:webHidden/>
              </w:rPr>
              <w:instrText xml:space="preserve"> PAGEREF _Toc459369212 \h </w:instrText>
            </w:r>
            <w:r>
              <w:rPr>
                <w:noProof/>
                <w:webHidden/>
              </w:rPr>
            </w:r>
            <w:r>
              <w:rPr>
                <w:noProof/>
                <w:webHidden/>
              </w:rPr>
              <w:fldChar w:fldCharType="separate"/>
            </w:r>
            <w:r>
              <w:rPr>
                <w:noProof/>
                <w:webHidden/>
              </w:rPr>
              <w:t>10</w:t>
            </w:r>
            <w:r>
              <w:rPr>
                <w:noProof/>
                <w:webHidden/>
              </w:rPr>
              <w:fldChar w:fldCharType="end"/>
            </w:r>
          </w:hyperlink>
        </w:p>
        <w:p w14:paraId="524AE923"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13" w:history="1">
            <w:r w:rsidRPr="00FF6CA6">
              <w:rPr>
                <w:rStyle w:val="Hyperlink"/>
                <w:noProof/>
              </w:rPr>
              <w:t>20. Spelersbus bezoekende vereniging</w:t>
            </w:r>
            <w:r>
              <w:rPr>
                <w:noProof/>
                <w:webHidden/>
              </w:rPr>
              <w:tab/>
            </w:r>
            <w:r>
              <w:rPr>
                <w:noProof/>
                <w:webHidden/>
              </w:rPr>
              <w:fldChar w:fldCharType="begin"/>
            </w:r>
            <w:r>
              <w:rPr>
                <w:noProof/>
                <w:webHidden/>
              </w:rPr>
              <w:instrText xml:space="preserve"> PAGEREF _Toc459369213 \h </w:instrText>
            </w:r>
            <w:r>
              <w:rPr>
                <w:noProof/>
                <w:webHidden/>
              </w:rPr>
            </w:r>
            <w:r>
              <w:rPr>
                <w:noProof/>
                <w:webHidden/>
              </w:rPr>
              <w:fldChar w:fldCharType="separate"/>
            </w:r>
            <w:r>
              <w:rPr>
                <w:noProof/>
                <w:webHidden/>
              </w:rPr>
              <w:t>11</w:t>
            </w:r>
            <w:r>
              <w:rPr>
                <w:noProof/>
                <w:webHidden/>
              </w:rPr>
              <w:fldChar w:fldCharType="end"/>
            </w:r>
          </w:hyperlink>
        </w:p>
        <w:p w14:paraId="1EDED037"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14" w:history="1">
            <w:r w:rsidRPr="00FF6CA6">
              <w:rPr>
                <w:rStyle w:val="Hyperlink"/>
                <w:noProof/>
              </w:rPr>
              <w:t>21. Relevante verkeerssituatie wedstrijddag</w:t>
            </w:r>
            <w:r>
              <w:rPr>
                <w:noProof/>
                <w:webHidden/>
              </w:rPr>
              <w:tab/>
            </w:r>
            <w:r>
              <w:rPr>
                <w:noProof/>
                <w:webHidden/>
              </w:rPr>
              <w:fldChar w:fldCharType="begin"/>
            </w:r>
            <w:r>
              <w:rPr>
                <w:noProof/>
                <w:webHidden/>
              </w:rPr>
              <w:instrText xml:space="preserve"> PAGEREF _Toc459369214 \h </w:instrText>
            </w:r>
            <w:r>
              <w:rPr>
                <w:noProof/>
                <w:webHidden/>
              </w:rPr>
            </w:r>
            <w:r>
              <w:rPr>
                <w:noProof/>
                <w:webHidden/>
              </w:rPr>
              <w:fldChar w:fldCharType="separate"/>
            </w:r>
            <w:r>
              <w:rPr>
                <w:noProof/>
                <w:webHidden/>
              </w:rPr>
              <w:t>11</w:t>
            </w:r>
            <w:r>
              <w:rPr>
                <w:noProof/>
                <w:webHidden/>
              </w:rPr>
              <w:fldChar w:fldCharType="end"/>
            </w:r>
          </w:hyperlink>
        </w:p>
        <w:p w14:paraId="64E6820E"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15" w:history="1">
            <w:r w:rsidRPr="00FF6CA6">
              <w:rPr>
                <w:rStyle w:val="Hyperlink"/>
                <w:noProof/>
              </w:rPr>
              <w:t>22. Media</w:t>
            </w:r>
            <w:r>
              <w:rPr>
                <w:noProof/>
                <w:webHidden/>
              </w:rPr>
              <w:tab/>
            </w:r>
            <w:r>
              <w:rPr>
                <w:noProof/>
                <w:webHidden/>
              </w:rPr>
              <w:fldChar w:fldCharType="begin"/>
            </w:r>
            <w:r>
              <w:rPr>
                <w:noProof/>
                <w:webHidden/>
              </w:rPr>
              <w:instrText xml:space="preserve"> PAGEREF _Toc459369215 \h </w:instrText>
            </w:r>
            <w:r>
              <w:rPr>
                <w:noProof/>
                <w:webHidden/>
              </w:rPr>
            </w:r>
            <w:r>
              <w:rPr>
                <w:noProof/>
                <w:webHidden/>
              </w:rPr>
              <w:fldChar w:fldCharType="separate"/>
            </w:r>
            <w:r>
              <w:rPr>
                <w:noProof/>
                <w:webHidden/>
              </w:rPr>
              <w:t>11</w:t>
            </w:r>
            <w:r>
              <w:rPr>
                <w:noProof/>
                <w:webHidden/>
              </w:rPr>
              <w:fldChar w:fldCharType="end"/>
            </w:r>
          </w:hyperlink>
        </w:p>
        <w:p w14:paraId="7A183623"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16" w:history="1">
            <w:r w:rsidRPr="00FF6CA6">
              <w:rPr>
                <w:rStyle w:val="Hyperlink"/>
                <w:noProof/>
              </w:rPr>
              <w:t>23. Wat te doen bij overtreding van de ordemaatregelen</w:t>
            </w:r>
            <w:r>
              <w:rPr>
                <w:noProof/>
                <w:webHidden/>
              </w:rPr>
              <w:tab/>
            </w:r>
            <w:r>
              <w:rPr>
                <w:noProof/>
                <w:webHidden/>
              </w:rPr>
              <w:fldChar w:fldCharType="begin"/>
            </w:r>
            <w:r>
              <w:rPr>
                <w:noProof/>
                <w:webHidden/>
              </w:rPr>
              <w:instrText xml:space="preserve"> PAGEREF _Toc459369216 \h </w:instrText>
            </w:r>
            <w:r>
              <w:rPr>
                <w:noProof/>
                <w:webHidden/>
              </w:rPr>
            </w:r>
            <w:r>
              <w:rPr>
                <w:noProof/>
                <w:webHidden/>
              </w:rPr>
              <w:fldChar w:fldCharType="separate"/>
            </w:r>
            <w:r>
              <w:rPr>
                <w:noProof/>
                <w:webHidden/>
              </w:rPr>
              <w:t>12</w:t>
            </w:r>
            <w:r>
              <w:rPr>
                <w:noProof/>
                <w:webHidden/>
              </w:rPr>
              <w:fldChar w:fldCharType="end"/>
            </w:r>
          </w:hyperlink>
        </w:p>
        <w:p w14:paraId="0DE1E1DE" w14:textId="77777777" w:rsidR="004D5366" w:rsidRDefault="004D5366">
          <w:pPr>
            <w:pStyle w:val="Inhopg1"/>
            <w:tabs>
              <w:tab w:val="right" w:leader="dot" w:pos="8495"/>
            </w:tabs>
            <w:rPr>
              <w:rFonts w:asciiTheme="minorHAnsi" w:eastAsiaTheme="minorEastAsia" w:hAnsiTheme="minorHAnsi" w:cstheme="minorBidi"/>
              <w:noProof/>
              <w:sz w:val="22"/>
            </w:rPr>
          </w:pPr>
          <w:hyperlink w:anchor="_Toc459369217" w:history="1">
            <w:r w:rsidRPr="00FF6CA6">
              <w:rPr>
                <w:rStyle w:val="Hyperlink"/>
                <w:noProof/>
              </w:rPr>
              <w:t>24. Overige bijzonderheden</w:t>
            </w:r>
            <w:r>
              <w:rPr>
                <w:noProof/>
                <w:webHidden/>
              </w:rPr>
              <w:tab/>
            </w:r>
            <w:r>
              <w:rPr>
                <w:noProof/>
                <w:webHidden/>
              </w:rPr>
              <w:fldChar w:fldCharType="begin"/>
            </w:r>
            <w:r>
              <w:rPr>
                <w:noProof/>
                <w:webHidden/>
              </w:rPr>
              <w:instrText xml:space="preserve"> PAGEREF _Toc459369217 \h </w:instrText>
            </w:r>
            <w:r>
              <w:rPr>
                <w:noProof/>
                <w:webHidden/>
              </w:rPr>
            </w:r>
            <w:r>
              <w:rPr>
                <w:noProof/>
                <w:webHidden/>
              </w:rPr>
              <w:fldChar w:fldCharType="separate"/>
            </w:r>
            <w:r>
              <w:rPr>
                <w:noProof/>
                <w:webHidden/>
              </w:rPr>
              <w:t>12</w:t>
            </w:r>
            <w:r>
              <w:rPr>
                <w:noProof/>
                <w:webHidden/>
              </w:rPr>
              <w:fldChar w:fldCharType="end"/>
            </w:r>
          </w:hyperlink>
        </w:p>
        <w:p w14:paraId="2DA2AC95" w14:textId="77777777" w:rsidR="00EA5520" w:rsidRDefault="00A57CF0" w:rsidP="00355766">
          <w:r>
            <w:rPr>
              <w:b/>
              <w:bCs/>
            </w:rPr>
            <w:fldChar w:fldCharType="end"/>
          </w:r>
        </w:p>
      </w:sdtContent>
    </w:sdt>
    <w:p w14:paraId="54C3AD0A" w14:textId="77777777" w:rsidR="00687CFE" w:rsidRDefault="00687CFE" w:rsidP="00355766">
      <w:r>
        <w:br w:type="page"/>
      </w:r>
    </w:p>
    <w:p w14:paraId="71D23B76" w14:textId="77777777" w:rsidR="00566388" w:rsidRDefault="00566388" w:rsidP="00566388">
      <w:pPr>
        <w:pStyle w:val="Kop1"/>
      </w:pPr>
      <w:bookmarkStart w:id="2" w:name="_Toc459369194"/>
      <w:r w:rsidRPr="00FD0653">
        <w:lastRenderedPageBreak/>
        <w:t>1. Inleiding</w:t>
      </w:r>
      <w:bookmarkEnd w:id="2"/>
    </w:p>
    <w:p w14:paraId="29400E1D" w14:textId="77777777" w:rsidR="00566388" w:rsidRDefault="00566388" w:rsidP="00566388">
      <w:pPr>
        <w:pStyle w:val="Geenafstand"/>
      </w:pPr>
    </w:p>
    <w:p w14:paraId="18BAE13A" w14:textId="77777777" w:rsidR="001767B5" w:rsidRDefault="001767B5" w:rsidP="00566388">
      <w:pPr>
        <w:pStyle w:val="Geenafstand"/>
        <w:rPr>
          <w:sz w:val="20"/>
          <w:szCs w:val="20"/>
        </w:rPr>
      </w:pPr>
    </w:p>
    <w:p w14:paraId="196A25E9" w14:textId="6FD35042" w:rsidR="00566388" w:rsidRPr="00566388" w:rsidRDefault="00566388" w:rsidP="00566388">
      <w:pPr>
        <w:pStyle w:val="Geenafstand"/>
        <w:rPr>
          <w:sz w:val="20"/>
          <w:szCs w:val="20"/>
        </w:rPr>
      </w:pPr>
      <w:r w:rsidRPr="00566388">
        <w:rPr>
          <w:sz w:val="20"/>
          <w:szCs w:val="20"/>
        </w:rPr>
        <w:t xml:space="preserve">Bijgaand treft u een door de KNVB opgesteld </w:t>
      </w:r>
      <w:r w:rsidR="001767B5">
        <w:rPr>
          <w:sz w:val="20"/>
          <w:szCs w:val="20"/>
        </w:rPr>
        <w:t>model d</w:t>
      </w:r>
      <w:r w:rsidRPr="00566388">
        <w:rPr>
          <w:sz w:val="20"/>
          <w:szCs w:val="20"/>
        </w:rPr>
        <w:t xml:space="preserve">raaiboek aan, hetgeen u, als bestuurder van een veldvoetbalvereniging, kan ondersteunen bij het in goede orde laten verlopen van wedstrijden waarbij meer dan 1500 toeschouwers verwacht worden of </w:t>
      </w:r>
      <w:r w:rsidR="00E938A8">
        <w:rPr>
          <w:sz w:val="20"/>
          <w:szCs w:val="20"/>
        </w:rPr>
        <w:t>bij wedstrijden waar sprake is van een verhoogd risico</w:t>
      </w:r>
      <w:r w:rsidRPr="00566388">
        <w:rPr>
          <w:sz w:val="20"/>
          <w:szCs w:val="20"/>
        </w:rPr>
        <w:t xml:space="preserve">. Als bestuur van uw vereniging bent u verantwoordelijk voor het </w:t>
      </w:r>
      <w:r w:rsidR="00933F4B">
        <w:rPr>
          <w:sz w:val="20"/>
          <w:szCs w:val="20"/>
        </w:rPr>
        <w:t>ordelijk</w:t>
      </w:r>
      <w:r w:rsidRPr="00566388">
        <w:rPr>
          <w:sz w:val="20"/>
          <w:szCs w:val="20"/>
        </w:rPr>
        <w:t xml:space="preserve"> verloop van de wedstrijden van uw vereniging.</w:t>
      </w:r>
    </w:p>
    <w:p w14:paraId="183D180A" w14:textId="77777777" w:rsidR="00566388" w:rsidRPr="00566388" w:rsidRDefault="00566388" w:rsidP="00566388">
      <w:pPr>
        <w:pStyle w:val="Geenafstand"/>
        <w:rPr>
          <w:sz w:val="20"/>
          <w:szCs w:val="20"/>
        </w:rPr>
      </w:pPr>
    </w:p>
    <w:p w14:paraId="7ACFFA8A" w14:textId="77777777" w:rsidR="00566388" w:rsidRPr="00566388" w:rsidRDefault="00566388" w:rsidP="00566388">
      <w:pPr>
        <w:pStyle w:val="Geenafstand"/>
        <w:rPr>
          <w:sz w:val="20"/>
          <w:szCs w:val="20"/>
        </w:rPr>
      </w:pPr>
      <w:r w:rsidRPr="00566388">
        <w:rPr>
          <w:sz w:val="20"/>
          <w:szCs w:val="20"/>
        </w:rPr>
        <w:t>We willen u met name wijzen op de in de bijlagen opgenomen ordemaatregelen en aanvullende veiligheidsmaatregelen.</w:t>
      </w:r>
    </w:p>
    <w:p w14:paraId="17CB8835" w14:textId="77777777" w:rsidR="00566388" w:rsidRPr="00566388" w:rsidRDefault="00566388" w:rsidP="00566388">
      <w:pPr>
        <w:pStyle w:val="Geenafstand"/>
        <w:rPr>
          <w:sz w:val="20"/>
          <w:szCs w:val="20"/>
        </w:rPr>
      </w:pPr>
    </w:p>
    <w:p w14:paraId="76350755" w14:textId="6C8DA825" w:rsidR="00566388" w:rsidRPr="00566388" w:rsidRDefault="00566388" w:rsidP="00566388">
      <w:pPr>
        <w:pStyle w:val="Geenafstand"/>
        <w:rPr>
          <w:sz w:val="20"/>
          <w:szCs w:val="20"/>
        </w:rPr>
      </w:pPr>
      <w:r w:rsidRPr="00566388">
        <w:rPr>
          <w:sz w:val="20"/>
          <w:szCs w:val="20"/>
        </w:rPr>
        <w:t xml:space="preserve">Dit draaiboek is specifiek bedoeld voor wedstrijden waar naar verwachting 1500 toeschouwers of meer aanwezig zullen zijn, ongeacht het </w:t>
      </w:r>
      <w:r w:rsidR="001767B5" w:rsidRPr="00566388">
        <w:rPr>
          <w:sz w:val="20"/>
          <w:szCs w:val="20"/>
        </w:rPr>
        <w:t>klasse niveau</w:t>
      </w:r>
      <w:r w:rsidRPr="00566388">
        <w:rPr>
          <w:sz w:val="20"/>
          <w:szCs w:val="20"/>
        </w:rPr>
        <w:t xml:space="preserve">, geldt dat </w:t>
      </w:r>
      <w:r w:rsidR="001767B5">
        <w:rPr>
          <w:sz w:val="20"/>
          <w:szCs w:val="20"/>
        </w:rPr>
        <w:t>een</w:t>
      </w:r>
      <w:r w:rsidRPr="00566388">
        <w:rPr>
          <w:sz w:val="20"/>
          <w:szCs w:val="20"/>
        </w:rPr>
        <w:t xml:space="preserve"> specifiek draaiboek </w:t>
      </w:r>
      <w:r w:rsidR="00E938A8">
        <w:rPr>
          <w:sz w:val="20"/>
          <w:szCs w:val="20"/>
        </w:rPr>
        <w:t>wedstrijdorganisatie</w:t>
      </w:r>
      <w:r w:rsidRPr="00566388">
        <w:rPr>
          <w:sz w:val="20"/>
          <w:szCs w:val="20"/>
        </w:rPr>
        <w:t xml:space="preserve"> moet worden opgesteld welke rondom de wedstrijd wordt gehanteerd. </w:t>
      </w:r>
      <w:r w:rsidRPr="009A5EED">
        <w:rPr>
          <w:sz w:val="20"/>
          <w:szCs w:val="20"/>
        </w:rPr>
        <w:t>Tevens dient dit draaiboek gebruikt te worden bij</w:t>
      </w:r>
      <w:r w:rsidR="00AD7FC0" w:rsidRPr="009A5EED">
        <w:rPr>
          <w:sz w:val="20"/>
          <w:szCs w:val="20"/>
        </w:rPr>
        <w:t xml:space="preserve"> w</w:t>
      </w:r>
      <w:r w:rsidR="00AD7FC0" w:rsidRPr="009A5EED">
        <w:rPr>
          <w:rFonts w:cs="Arial"/>
          <w:sz w:val="20"/>
          <w:szCs w:val="20"/>
        </w:rPr>
        <w:t>edstrijden om het kampioenschap van Nederland amateurvoetbal mannen senioren</w:t>
      </w:r>
      <w:r w:rsidR="00CD48C0">
        <w:rPr>
          <w:rFonts w:cs="Arial"/>
          <w:sz w:val="20"/>
          <w:szCs w:val="20"/>
        </w:rPr>
        <w:t>,</w:t>
      </w:r>
      <w:r w:rsidR="00CD48C0">
        <w:rPr>
          <w:sz w:val="20"/>
          <w:szCs w:val="20"/>
        </w:rPr>
        <w:t xml:space="preserve"> </w:t>
      </w:r>
      <w:r w:rsidRPr="00AD7FC0">
        <w:rPr>
          <w:sz w:val="20"/>
          <w:szCs w:val="20"/>
        </w:rPr>
        <w:t>beslissingswedstrijden op neutraal</w:t>
      </w:r>
      <w:r w:rsidRPr="00566388">
        <w:rPr>
          <w:sz w:val="20"/>
          <w:szCs w:val="20"/>
        </w:rPr>
        <w:t xml:space="preserve"> terrein en bij wedstrijden in de nacompetitie waarbij meer dan 1500 toeschouwers worden verwacht. Bij wedstrijden op neutraal terrein moet goed overleg gevoerd worden met alle betrokken verenigingen alsmede met de organiserende vereniging. </w:t>
      </w:r>
    </w:p>
    <w:p w14:paraId="6B673CEA" w14:textId="77777777" w:rsidR="00566388" w:rsidRPr="00566388" w:rsidRDefault="00566388" w:rsidP="00566388">
      <w:pPr>
        <w:pStyle w:val="Geenafstand"/>
        <w:rPr>
          <w:sz w:val="20"/>
          <w:szCs w:val="20"/>
        </w:rPr>
      </w:pPr>
    </w:p>
    <w:p w14:paraId="1A1A5EA9" w14:textId="167A4FCE" w:rsidR="00203197" w:rsidRDefault="00203197" w:rsidP="00203197">
      <w:pPr>
        <w:rPr>
          <w:szCs w:val="20"/>
        </w:rPr>
      </w:pPr>
      <w:r>
        <w:rPr>
          <w:rFonts w:cs="Arial"/>
          <w:color w:val="000000" w:themeColor="text1"/>
          <w:szCs w:val="20"/>
        </w:rPr>
        <w:t>Daarnaast kan d</w:t>
      </w:r>
      <w:r w:rsidRPr="0020583F">
        <w:rPr>
          <w:rFonts w:cs="Arial"/>
          <w:color w:val="000000" w:themeColor="text1"/>
          <w:szCs w:val="20"/>
        </w:rPr>
        <w:t>e KNVB</w:t>
      </w:r>
      <w:r>
        <w:rPr>
          <w:rFonts w:cs="Arial"/>
          <w:color w:val="000000" w:themeColor="text1"/>
          <w:szCs w:val="20"/>
        </w:rPr>
        <w:t xml:space="preserve"> </w:t>
      </w:r>
      <w:r w:rsidRPr="0020583F">
        <w:rPr>
          <w:rFonts w:cs="Arial"/>
          <w:color w:val="000000" w:themeColor="text1"/>
          <w:szCs w:val="20"/>
        </w:rPr>
        <w:t xml:space="preserve">iedere vereniging opdragen gebruik te maken van het draaiboek wedstrijdorganisatie, op het moment dat zij van mening is dat dit noodzakelijk is voor de handhaving van orde en veiligheid. </w:t>
      </w:r>
    </w:p>
    <w:p w14:paraId="38C7CCF9" w14:textId="77777777" w:rsidR="00203197" w:rsidRDefault="00203197" w:rsidP="00566388">
      <w:pPr>
        <w:pStyle w:val="Geenafstand"/>
        <w:rPr>
          <w:sz w:val="20"/>
          <w:szCs w:val="20"/>
        </w:rPr>
      </w:pPr>
    </w:p>
    <w:p w14:paraId="7298D2B8" w14:textId="00AE4633" w:rsidR="00566388" w:rsidRPr="00566388" w:rsidRDefault="00566388" w:rsidP="00566388">
      <w:pPr>
        <w:pStyle w:val="Geenafstand"/>
        <w:rPr>
          <w:sz w:val="20"/>
          <w:szCs w:val="20"/>
        </w:rPr>
      </w:pPr>
      <w:r w:rsidRPr="00566388">
        <w:rPr>
          <w:sz w:val="20"/>
          <w:szCs w:val="20"/>
        </w:rPr>
        <w:t>He</w:t>
      </w:r>
      <w:r w:rsidR="00B353F5">
        <w:rPr>
          <w:sz w:val="20"/>
          <w:szCs w:val="20"/>
        </w:rPr>
        <w:t xml:space="preserve">t draaiboek moet uiterlijk vijf </w:t>
      </w:r>
      <w:r w:rsidRPr="00566388">
        <w:rPr>
          <w:sz w:val="20"/>
          <w:szCs w:val="20"/>
        </w:rPr>
        <w:t>werkdagen voor de wedstrijd worden ingediend bij de KNVB.</w:t>
      </w:r>
    </w:p>
    <w:p w14:paraId="6BD8C478" w14:textId="77777777" w:rsidR="00566388" w:rsidRDefault="00566388" w:rsidP="00566388">
      <w:pPr>
        <w:pStyle w:val="Geenafstand"/>
      </w:pPr>
    </w:p>
    <w:p w14:paraId="75F61186" w14:textId="77777777" w:rsidR="00566388" w:rsidRDefault="00566388" w:rsidP="00566388">
      <w:pPr>
        <w:pStyle w:val="Geenafstand"/>
      </w:pPr>
    </w:p>
    <w:p w14:paraId="7C0B2B1A" w14:textId="77777777" w:rsidR="00566388" w:rsidRDefault="00566388" w:rsidP="00566388">
      <w:pPr>
        <w:spacing w:after="200" w:line="276" w:lineRule="auto"/>
      </w:pPr>
      <w:r>
        <w:br w:type="page"/>
      </w:r>
    </w:p>
    <w:p w14:paraId="5381742A" w14:textId="77777777" w:rsidR="00566388" w:rsidRPr="000E7261" w:rsidRDefault="00566388" w:rsidP="00566388">
      <w:pPr>
        <w:pStyle w:val="Kop1"/>
      </w:pPr>
      <w:bookmarkStart w:id="3" w:name="_Toc459369195"/>
      <w:r w:rsidRPr="000E7261">
        <w:lastRenderedPageBreak/>
        <w:t>2. Stappenplan</w:t>
      </w:r>
      <w:bookmarkEnd w:id="3"/>
    </w:p>
    <w:p w14:paraId="28524281" w14:textId="77777777" w:rsidR="00566388" w:rsidRDefault="00566388" w:rsidP="00566388">
      <w:pPr>
        <w:pStyle w:val="Geenafstand"/>
      </w:pPr>
    </w:p>
    <w:p w14:paraId="76CE2122" w14:textId="77777777" w:rsidR="00566388" w:rsidRPr="00566388" w:rsidRDefault="00566388" w:rsidP="00566388">
      <w:pPr>
        <w:pStyle w:val="Geenafstand"/>
        <w:rPr>
          <w:sz w:val="20"/>
          <w:szCs w:val="20"/>
        </w:rPr>
      </w:pPr>
      <w:r w:rsidRPr="00566388">
        <w:rPr>
          <w:b/>
          <w:sz w:val="20"/>
          <w:szCs w:val="20"/>
        </w:rPr>
        <w:t>A. Invullen en insturen draaiboek</w:t>
      </w:r>
    </w:p>
    <w:p w14:paraId="5CDA001F" w14:textId="6B621AC4" w:rsidR="00566388" w:rsidRPr="00566388" w:rsidRDefault="00566388" w:rsidP="00566388">
      <w:pPr>
        <w:pStyle w:val="Geenafstand"/>
        <w:rPr>
          <w:sz w:val="20"/>
          <w:szCs w:val="20"/>
        </w:rPr>
      </w:pPr>
      <w:r w:rsidRPr="00566388">
        <w:rPr>
          <w:sz w:val="20"/>
          <w:szCs w:val="20"/>
        </w:rPr>
        <w:t xml:space="preserve">Indien er sprake is van een risicowedstrijd dan </w:t>
      </w:r>
      <w:r w:rsidR="00933F4B">
        <w:rPr>
          <w:sz w:val="20"/>
          <w:szCs w:val="20"/>
        </w:rPr>
        <w:t xml:space="preserve">kan </w:t>
      </w:r>
      <w:r w:rsidRPr="00566388">
        <w:rPr>
          <w:sz w:val="20"/>
          <w:szCs w:val="20"/>
        </w:rPr>
        <w:t xml:space="preserve">dit draaiboek door de thuisspelende vereniging ingevuld worden. Na invulling </w:t>
      </w:r>
      <w:r w:rsidR="00933F4B">
        <w:rPr>
          <w:sz w:val="20"/>
          <w:szCs w:val="20"/>
        </w:rPr>
        <w:t>wordt</w:t>
      </w:r>
      <w:r w:rsidRPr="00566388">
        <w:rPr>
          <w:sz w:val="20"/>
          <w:szCs w:val="20"/>
        </w:rPr>
        <w:t xml:space="preserve"> </w:t>
      </w:r>
      <w:r w:rsidR="00B353F5">
        <w:rPr>
          <w:sz w:val="20"/>
          <w:szCs w:val="20"/>
        </w:rPr>
        <w:t>het</w:t>
      </w:r>
      <w:r w:rsidRPr="00566388">
        <w:rPr>
          <w:sz w:val="20"/>
          <w:szCs w:val="20"/>
        </w:rPr>
        <w:t xml:space="preserve"> draaiboek o</w:t>
      </w:r>
      <w:r w:rsidR="00897575">
        <w:rPr>
          <w:sz w:val="20"/>
          <w:szCs w:val="20"/>
        </w:rPr>
        <w:t xml:space="preserve">pgestuurd naar de KNVB te Zeist </w:t>
      </w:r>
      <w:r w:rsidRPr="00566388">
        <w:rPr>
          <w:sz w:val="20"/>
          <w:szCs w:val="20"/>
        </w:rPr>
        <w:t>(</w:t>
      </w:r>
      <w:hyperlink r:id="rId8" w:history="1">
        <w:r w:rsidR="001767B5" w:rsidRPr="000836B9">
          <w:rPr>
            <w:rStyle w:val="Hyperlink"/>
            <w:sz w:val="20"/>
            <w:szCs w:val="20"/>
          </w:rPr>
          <w:t>contact@knvb.nl</w:t>
        </w:r>
      </w:hyperlink>
      <w:r w:rsidRPr="00566388">
        <w:rPr>
          <w:sz w:val="20"/>
          <w:szCs w:val="20"/>
        </w:rPr>
        <w:t xml:space="preserve">). </w:t>
      </w:r>
    </w:p>
    <w:p w14:paraId="57E33A66" w14:textId="77777777" w:rsidR="001767B5" w:rsidRDefault="001767B5" w:rsidP="00566388">
      <w:pPr>
        <w:pStyle w:val="Geenafstand"/>
        <w:rPr>
          <w:sz w:val="20"/>
          <w:szCs w:val="20"/>
        </w:rPr>
      </w:pPr>
    </w:p>
    <w:p w14:paraId="32439F52" w14:textId="2C587091" w:rsidR="00566388" w:rsidRPr="00566388" w:rsidRDefault="00566388" w:rsidP="00566388">
      <w:pPr>
        <w:pStyle w:val="Geenafstand"/>
        <w:rPr>
          <w:sz w:val="20"/>
          <w:szCs w:val="20"/>
        </w:rPr>
      </w:pPr>
      <w:r w:rsidRPr="00566388">
        <w:rPr>
          <w:sz w:val="20"/>
          <w:szCs w:val="20"/>
        </w:rPr>
        <w:t xml:space="preserve">Het draaiboek </w:t>
      </w:r>
      <w:r w:rsidR="00933F4B">
        <w:rPr>
          <w:sz w:val="20"/>
          <w:szCs w:val="20"/>
        </w:rPr>
        <w:t>moet</w:t>
      </w:r>
      <w:r w:rsidR="00B353F5">
        <w:rPr>
          <w:sz w:val="20"/>
          <w:szCs w:val="20"/>
        </w:rPr>
        <w:t xml:space="preserve"> uiterlijk vijf</w:t>
      </w:r>
      <w:r w:rsidRPr="00566388">
        <w:rPr>
          <w:sz w:val="20"/>
          <w:szCs w:val="20"/>
        </w:rPr>
        <w:t xml:space="preserve"> werkdagen voor de wedstrijddag bij de KNVB</w:t>
      </w:r>
      <w:r w:rsidR="00933F4B" w:rsidRPr="00933F4B">
        <w:rPr>
          <w:sz w:val="20"/>
          <w:szCs w:val="20"/>
        </w:rPr>
        <w:t xml:space="preserve"> </w:t>
      </w:r>
      <w:r w:rsidR="00933F4B" w:rsidRPr="00566388">
        <w:rPr>
          <w:sz w:val="20"/>
          <w:szCs w:val="20"/>
        </w:rPr>
        <w:t>binnen zijn</w:t>
      </w:r>
      <w:r w:rsidRPr="00566388">
        <w:rPr>
          <w:sz w:val="20"/>
          <w:szCs w:val="20"/>
        </w:rPr>
        <w:t xml:space="preserve">. </w:t>
      </w:r>
    </w:p>
    <w:p w14:paraId="6743E281" w14:textId="77777777" w:rsidR="00566388" w:rsidRPr="00566388" w:rsidRDefault="00566388" w:rsidP="00566388">
      <w:pPr>
        <w:pStyle w:val="Geenafstand"/>
        <w:rPr>
          <w:sz w:val="20"/>
          <w:szCs w:val="20"/>
        </w:rPr>
      </w:pPr>
    </w:p>
    <w:p w14:paraId="32556746" w14:textId="77777777" w:rsidR="00566388" w:rsidRPr="00566388" w:rsidRDefault="00566388" w:rsidP="00566388">
      <w:pPr>
        <w:pStyle w:val="Geenafstand"/>
        <w:rPr>
          <w:sz w:val="20"/>
          <w:szCs w:val="20"/>
        </w:rPr>
      </w:pPr>
      <w:r w:rsidRPr="00566388">
        <w:rPr>
          <w:b/>
          <w:sz w:val="20"/>
          <w:szCs w:val="20"/>
        </w:rPr>
        <w:t>B. Veiligheidscoördinator</w:t>
      </w:r>
    </w:p>
    <w:p w14:paraId="1167BE4D" w14:textId="03AD59BE" w:rsidR="00566388" w:rsidRPr="00566388" w:rsidRDefault="00566388" w:rsidP="00566388">
      <w:pPr>
        <w:pStyle w:val="Lijstalinea"/>
        <w:numPr>
          <w:ilvl w:val="0"/>
          <w:numId w:val="5"/>
        </w:numPr>
        <w:ind w:left="567" w:hanging="567"/>
        <w:rPr>
          <w:rFonts w:cs="Arial"/>
          <w:color w:val="000000"/>
          <w:szCs w:val="20"/>
        </w:rPr>
      </w:pPr>
      <w:r w:rsidRPr="00566388">
        <w:rPr>
          <w:rFonts w:cs="Arial"/>
          <w:color w:val="000000"/>
          <w:szCs w:val="20"/>
        </w:rPr>
        <w:t xml:space="preserve">Alle verenigingen uit de </w:t>
      </w:r>
      <w:r w:rsidR="00933F4B">
        <w:rPr>
          <w:rFonts w:cs="Arial"/>
          <w:color w:val="000000"/>
          <w:szCs w:val="20"/>
        </w:rPr>
        <w:t>Tweede en Derde divisie mannen senioren</w:t>
      </w:r>
      <w:r w:rsidRPr="00566388">
        <w:rPr>
          <w:rFonts w:cs="Arial"/>
          <w:color w:val="000000"/>
          <w:szCs w:val="20"/>
        </w:rPr>
        <w:t xml:space="preserve"> zijn verplicht bij wedstrijden van het eerste elftal een veiligheidscoördinator aan te wijzen. Hij moet tenminste 18 jaar zijn en als lid van de desbetreffende vereniging geregistreerd staan.</w:t>
      </w:r>
      <w:r w:rsidR="00933F4B">
        <w:rPr>
          <w:rFonts w:cs="Arial"/>
          <w:color w:val="000000"/>
          <w:szCs w:val="20"/>
        </w:rPr>
        <w:t xml:space="preserve"> Voor de overige klassen wordt geadviseerd bij risicowedstrijden een veiligheidscoördinator aan te stellen. </w:t>
      </w:r>
    </w:p>
    <w:p w14:paraId="53FC4997" w14:textId="77777777" w:rsidR="00566388" w:rsidRPr="00566388" w:rsidRDefault="00566388" w:rsidP="00566388">
      <w:pPr>
        <w:pStyle w:val="Lijstalinea"/>
        <w:numPr>
          <w:ilvl w:val="0"/>
          <w:numId w:val="5"/>
        </w:numPr>
        <w:ind w:left="567" w:hanging="567"/>
        <w:rPr>
          <w:rFonts w:cs="Arial"/>
          <w:color w:val="000000"/>
          <w:szCs w:val="20"/>
        </w:rPr>
      </w:pPr>
      <w:r w:rsidRPr="00566388">
        <w:rPr>
          <w:rFonts w:cs="Arial"/>
          <w:color w:val="000000"/>
          <w:szCs w:val="20"/>
        </w:rPr>
        <w:t>De veiligheidscoördinator v</w:t>
      </w:r>
      <w:r w:rsidR="00933F4B">
        <w:rPr>
          <w:rFonts w:cs="Arial"/>
          <w:color w:val="000000"/>
          <w:szCs w:val="20"/>
        </w:rPr>
        <w:t>ervangt de wedstrijdcoördinator</w:t>
      </w:r>
      <w:r w:rsidRPr="00566388">
        <w:rPr>
          <w:rFonts w:cs="Arial"/>
          <w:color w:val="000000"/>
          <w:szCs w:val="20"/>
        </w:rPr>
        <w:t xml:space="preserve"> voor zover het werkzaamheden betreft die te maken hebben met de veiligheid en beveiliging rondom wedstrijden van het eerste elftal.</w:t>
      </w:r>
    </w:p>
    <w:p w14:paraId="10A019D9" w14:textId="77777777" w:rsidR="00566388" w:rsidRPr="00566388" w:rsidRDefault="00566388" w:rsidP="00566388">
      <w:pPr>
        <w:pStyle w:val="Lijstalinea"/>
        <w:numPr>
          <w:ilvl w:val="0"/>
          <w:numId w:val="5"/>
        </w:numPr>
        <w:ind w:left="567" w:hanging="567"/>
        <w:rPr>
          <w:rFonts w:cs="Arial"/>
          <w:color w:val="000000"/>
          <w:szCs w:val="20"/>
        </w:rPr>
      </w:pPr>
      <w:r w:rsidRPr="00566388">
        <w:rPr>
          <w:rFonts w:cs="Arial"/>
          <w:color w:val="000000"/>
          <w:szCs w:val="20"/>
        </w:rPr>
        <w:t xml:space="preserve">De veiligheidscoördinator geeft bij wedstrijden van het 1e elftal leiding aan de veiligheid- en stewardorganisatie en legt verantwoording af aan het bestuur. </w:t>
      </w:r>
    </w:p>
    <w:p w14:paraId="690C5433" w14:textId="77777777" w:rsidR="00566388" w:rsidRPr="00566388" w:rsidRDefault="00566388" w:rsidP="00566388">
      <w:pPr>
        <w:pStyle w:val="Lijstalinea"/>
        <w:numPr>
          <w:ilvl w:val="0"/>
          <w:numId w:val="5"/>
        </w:numPr>
        <w:ind w:left="567" w:hanging="567"/>
        <w:rPr>
          <w:rFonts w:cs="Arial"/>
          <w:szCs w:val="20"/>
        </w:rPr>
      </w:pPr>
      <w:r w:rsidRPr="00566388">
        <w:rPr>
          <w:rFonts w:cs="Arial"/>
          <w:szCs w:val="20"/>
        </w:rPr>
        <w:t>De veiligheidscoördinator:</w:t>
      </w:r>
    </w:p>
    <w:p w14:paraId="1907157A" w14:textId="77777777" w:rsidR="00566388" w:rsidRPr="00566388" w:rsidRDefault="00566388" w:rsidP="00566388">
      <w:pPr>
        <w:pStyle w:val="Lijstalinea"/>
        <w:numPr>
          <w:ilvl w:val="0"/>
          <w:numId w:val="6"/>
        </w:numPr>
        <w:rPr>
          <w:rFonts w:cs="Arial"/>
          <w:szCs w:val="20"/>
        </w:rPr>
      </w:pPr>
      <w:r w:rsidRPr="00566388">
        <w:rPr>
          <w:rFonts w:cs="Arial"/>
          <w:szCs w:val="20"/>
        </w:rPr>
        <w:t>Geeft leiding aan de veiligheidsorganisatie en de stewardorganisatie;</w:t>
      </w:r>
    </w:p>
    <w:p w14:paraId="3FCFA0D8" w14:textId="77777777" w:rsidR="00566388" w:rsidRPr="00566388" w:rsidRDefault="00566388" w:rsidP="00566388">
      <w:pPr>
        <w:pStyle w:val="Lijstalinea"/>
        <w:numPr>
          <w:ilvl w:val="0"/>
          <w:numId w:val="6"/>
        </w:numPr>
        <w:rPr>
          <w:rFonts w:cs="Arial"/>
          <w:szCs w:val="20"/>
        </w:rPr>
      </w:pPr>
      <w:r w:rsidRPr="00566388">
        <w:rPr>
          <w:rFonts w:cs="Arial"/>
          <w:szCs w:val="20"/>
        </w:rPr>
        <w:t>adviseert, stuurt en ondersteunt activiteiten op het gebied van veiligheid en openbare orde;</w:t>
      </w:r>
    </w:p>
    <w:p w14:paraId="1B5A48CD" w14:textId="77777777" w:rsidR="00566388" w:rsidRPr="00566388" w:rsidRDefault="00566388" w:rsidP="00566388">
      <w:pPr>
        <w:pStyle w:val="Lijstalinea"/>
        <w:numPr>
          <w:ilvl w:val="0"/>
          <w:numId w:val="6"/>
        </w:numPr>
        <w:rPr>
          <w:rFonts w:cs="Arial"/>
          <w:szCs w:val="20"/>
        </w:rPr>
      </w:pPr>
      <w:r w:rsidRPr="00566388">
        <w:rPr>
          <w:rFonts w:cs="Arial"/>
          <w:szCs w:val="20"/>
        </w:rPr>
        <w:t>draagt zorg voor bindende en vaste afspraken in overleg met de ketenpartners;</w:t>
      </w:r>
    </w:p>
    <w:p w14:paraId="71A79B24" w14:textId="77777777" w:rsidR="00566388" w:rsidRPr="00566388" w:rsidRDefault="00566388" w:rsidP="00566388">
      <w:pPr>
        <w:pStyle w:val="Lijstalinea"/>
        <w:numPr>
          <w:ilvl w:val="0"/>
          <w:numId w:val="6"/>
        </w:numPr>
        <w:rPr>
          <w:rFonts w:cs="Arial"/>
          <w:szCs w:val="20"/>
        </w:rPr>
      </w:pPr>
      <w:r w:rsidRPr="00566388">
        <w:rPr>
          <w:rFonts w:cs="Arial"/>
          <w:szCs w:val="20"/>
        </w:rPr>
        <w:t>draagt zorg voor de uitvoering van het veiligheidsbeleid, verricht daartoe taken rondom wedstrijdorganisatie en de wedstrijd (thuis- en uitwedstrijden);</w:t>
      </w:r>
    </w:p>
    <w:p w14:paraId="45F79689" w14:textId="77777777" w:rsidR="00566388" w:rsidRPr="00566388" w:rsidRDefault="00566388" w:rsidP="00566388">
      <w:pPr>
        <w:pStyle w:val="Lijstalinea"/>
        <w:numPr>
          <w:ilvl w:val="0"/>
          <w:numId w:val="6"/>
        </w:numPr>
        <w:rPr>
          <w:rFonts w:cs="Arial"/>
          <w:szCs w:val="20"/>
        </w:rPr>
      </w:pPr>
      <w:r w:rsidRPr="00566388">
        <w:rPr>
          <w:rFonts w:cs="Arial"/>
          <w:szCs w:val="20"/>
        </w:rPr>
        <w:t>is verantwoordelijk voor voorbereiding, uitvoering en evaluatie van de operationele veiligheidsorganisatie rondom wedstrijden van het eerste elftal;</w:t>
      </w:r>
    </w:p>
    <w:p w14:paraId="4656D352" w14:textId="77777777" w:rsidR="00566388" w:rsidRPr="00566388" w:rsidRDefault="00566388" w:rsidP="00566388">
      <w:pPr>
        <w:pStyle w:val="Lijstalinea"/>
        <w:numPr>
          <w:ilvl w:val="0"/>
          <w:numId w:val="6"/>
        </w:numPr>
        <w:rPr>
          <w:rFonts w:cs="Arial"/>
          <w:szCs w:val="20"/>
        </w:rPr>
      </w:pPr>
      <w:r w:rsidRPr="00566388">
        <w:rPr>
          <w:rFonts w:cs="Arial"/>
          <w:szCs w:val="20"/>
        </w:rPr>
        <w:t>informeert, indien nodig, de scheidsrechter over de genomen maatregelen.</w:t>
      </w:r>
    </w:p>
    <w:p w14:paraId="0BF5CA8F" w14:textId="77777777" w:rsidR="00566388" w:rsidRPr="00566388" w:rsidRDefault="00566388" w:rsidP="00566388">
      <w:pPr>
        <w:rPr>
          <w:rFonts w:cs="Arial"/>
          <w:szCs w:val="20"/>
        </w:rPr>
      </w:pPr>
    </w:p>
    <w:p w14:paraId="6F687449" w14:textId="77777777" w:rsidR="00566388" w:rsidRPr="00566388" w:rsidRDefault="00566388" w:rsidP="00566388">
      <w:pPr>
        <w:pStyle w:val="Geenafstand"/>
        <w:rPr>
          <w:b/>
          <w:sz w:val="20"/>
          <w:szCs w:val="20"/>
        </w:rPr>
      </w:pPr>
      <w:r w:rsidRPr="00566388">
        <w:rPr>
          <w:b/>
          <w:sz w:val="20"/>
          <w:szCs w:val="20"/>
        </w:rPr>
        <w:t>C. Waarnemer</w:t>
      </w:r>
    </w:p>
    <w:p w14:paraId="15421865" w14:textId="77777777" w:rsidR="00566388" w:rsidRPr="00566388" w:rsidRDefault="00566388" w:rsidP="00566388">
      <w:pPr>
        <w:pStyle w:val="Geenafstand"/>
        <w:rPr>
          <w:sz w:val="20"/>
          <w:szCs w:val="20"/>
        </w:rPr>
      </w:pPr>
      <w:r w:rsidRPr="00566388">
        <w:rPr>
          <w:sz w:val="20"/>
          <w:szCs w:val="20"/>
        </w:rPr>
        <w:t xml:space="preserve">Het KNVB-district waar de thuisspelende vereniging onder valt, </w:t>
      </w:r>
      <w:r w:rsidR="00933F4B">
        <w:rPr>
          <w:sz w:val="20"/>
          <w:szCs w:val="20"/>
        </w:rPr>
        <w:t>kan v</w:t>
      </w:r>
      <w:r w:rsidRPr="00566388">
        <w:rPr>
          <w:sz w:val="20"/>
          <w:szCs w:val="20"/>
        </w:rPr>
        <w:t>oor deze wedstrijden een waarnemer aan</w:t>
      </w:r>
      <w:r w:rsidR="00933F4B">
        <w:rPr>
          <w:sz w:val="20"/>
          <w:szCs w:val="20"/>
        </w:rPr>
        <w:t>stellen</w:t>
      </w:r>
      <w:r w:rsidRPr="00566388">
        <w:rPr>
          <w:sz w:val="20"/>
          <w:szCs w:val="20"/>
        </w:rPr>
        <w:t>. Deze waarnemer rapporteert zijn bevindingen aan het bestuur amateurvoetbal en (indien aan de orde) aan de tuchtcommissie. De waarnemer is verantwoordelijk voor het opmaken van een gedegen rapportage. De wedstrijdcoördinator of veiligheidscoördinator van de thuisspelende vereniging is verantwoordelijk voor het nakomen van de gemaakte afspraken en voor hetgeen zich rondom de wedstrijd afspeelt.</w:t>
      </w:r>
    </w:p>
    <w:p w14:paraId="23AEA88B" w14:textId="77777777" w:rsidR="00566388" w:rsidRPr="00566388" w:rsidRDefault="00566388" w:rsidP="00566388">
      <w:pPr>
        <w:pStyle w:val="Geenafstand"/>
        <w:rPr>
          <w:sz w:val="20"/>
          <w:szCs w:val="20"/>
        </w:rPr>
      </w:pPr>
    </w:p>
    <w:p w14:paraId="7E84ABC4" w14:textId="77777777" w:rsidR="00566388" w:rsidRDefault="00566388" w:rsidP="00566388">
      <w:pPr>
        <w:spacing w:after="200" w:line="276" w:lineRule="auto"/>
      </w:pPr>
      <w:r>
        <w:br w:type="page"/>
      </w:r>
    </w:p>
    <w:p w14:paraId="42BE8526" w14:textId="77777777" w:rsidR="00566388" w:rsidRDefault="00566388" w:rsidP="00566388">
      <w:pPr>
        <w:pStyle w:val="Kop1"/>
      </w:pPr>
      <w:bookmarkStart w:id="4" w:name="_Toc459369196"/>
      <w:r w:rsidRPr="000C46FE">
        <w:lastRenderedPageBreak/>
        <w:t xml:space="preserve">3. Algemene informatie </w:t>
      </w:r>
      <w:r>
        <w:t>wedstrijd</w:t>
      </w:r>
      <w:bookmarkEnd w:id="4"/>
    </w:p>
    <w:p w14:paraId="2206E1E4"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5"/>
        <w:gridCol w:w="4240"/>
      </w:tblGrid>
      <w:tr w:rsidR="00566388" w:rsidRPr="00566388" w14:paraId="59D2981B" w14:textId="77777777" w:rsidTr="00933F4B">
        <w:tc>
          <w:tcPr>
            <w:tcW w:w="4606" w:type="dxa"/>
          </w:tcPr>
          <w:p w14:paraId="7D14AE8F" w14:textId="77777777" w:rsidR="00566388" w:rsidRPr="00566388" w:rsidRDefault="00566388" w:rsidP="00933F4B">
            <w:pPr>
              <w:pStyle w:val="Geenafstand"/>
              <w:rPr>
                <w:b/>
                <w:sz w:val="20"/>
                <w:szCs w:val="20"/>
              </w:rPr>
            </w:pPr>
            <w:r w:rsidRPr="00566388">
              <w:rPr>
                <w:b/>
                <w:sz w:val="20"/>
                <w:szCs w:val="20"/>
              </w:rPr>
              <w:t>Wedstrijd</w:t>
            </w:r>
          </w:p>
          <w:p w14:paraId="1D798FC6" w14:textId="77777777" w:rsidR="00566388" w:rsidRPr="00566388" w:rsidRDefault="00566388" w:rsidP="00933F4B">
            <w:pPr>
              <w:pStyle w:val="Geenafstand"/>
              <w:rPr>
                <w:b/>
                <w:sz w:val="20"/>
                <w:szCs w:val="20"/>
              </w:rPr>
            </w:pPr>
          </w:p>
        </w:tc>
        <w:tc>
          <w:tcPr>
            <w:tcW w:w="4606" w:type="dxa"/>
          </w:tcPr>
          <w:p w14:paraId="5B8D6117" w14:textId="77777777" w:rsidR="00566388" w:rsidRPr="00566388" w:rsidRDefault="00566388" w:rsidP="00933F4B">
            <w:pPr>
              <w:pStyle w:val="Geenafstand"/>
              <w:rPr>
                <w:sz w:val="20"/>
                <w:szCs w:val="20"/>
              </w:rPr>
            </w:pPr>
          </w:p>
        </w:tc>
      </w:tr>
      <w:tr w:rsidR="00566388" w:rsidRPr="00566388" w14:paraId="40B0D8F3" w14:textId="77777777" w:rsidTr="00933F4B">
        <w:tc>
          <w:tcPr>
            <w:tcW w:w="4606" w:type="dxa"/>
          </w:tcPr>
          <w:p w14:paraId="7F221B19" w14:textId="77777777" w:rsidR="00566388" w:rsidRPr="00566388" w:rsidRDefault="00566388" w:rsidP="00933F4B">
            <w:pPr>
              <w:pStyle w:val="Geenafstand"/>
              <w:rPr>
                <w:b/>
                <w:sz w:val="20"/>
                <w:szCs w:val="20"/>
              </w:rPr>
            </w:pPr>
            <w:r w:rsidRPr="00566388">
              <w:rPr>
                <w:b/>
                <w:sz w:val="20"/>
                <w:szCs w:val="20"/>
              </w:rPr>
              <w:t>Datum wedstrijd</w:t>
            </w:r>
          </w:p>
        </w:tc>
        <w:tc>
          <w:tcPr>
            <w:tcW w:w="4606" w:type="dxa"/>
          </w:tcPr>
          <w:p w14:paraId="5A767F5F" w14:textId="77777777" w:rsidR="00566388" w:rsidRPr="00566388" w:rsidRDefault="00566388" w:rsidP="00933F4B">
            <w:pPr>
              <w:pStyle w:val="Geenafstand"/>
              <w:rPr>
                <w:sz w:val="20"/>
                <w:szCs w:val="20"/>
              </w:rPr>
            </w:pPr>
          </w:p>
          <w:p w14:paraId="0F0151EE" w14:textId="77777777" w:rsidR="00566388" w:rsidRPr="00566388" w:rsidRDefault="00566388" w:rsidP="00933F4B">
            <w:pPr>
              <w:pStyle w:val="Geenafstand"/>
              <w:rPr>
                <w:sz w:val="20"/>
                <w:szCs w:val="20"/>
              </w:rPr>
            </w:pPr>
          </w:p>
        </w:tc>
      </w:tr>
      <w:tr w:rsidR="00566388" w:rsidRPr="00566388" w14:paraId="3FCDDEA3" w14:textId="77777777" w:rsidTr="00933F4B">
        <w:tc>
          <w:tcPr>
            <w:tcW w:w="4606" w:type="dxa"/>
          </w:tcPr>
          <w:p w14:paraId="5B7FB2AD" w14:textId="77777777" w:rsidR="00566388" w:rsidRPr="00566388" w:rsidRDefault="00566388" w:rsidP="00933F4B">
            <w:pPr>
              <w:pStyle w:val="Geenafstand"/>
              <w:rPr>
                <w:b/>
                <w:sz w:val="20"/>
                <w:szCs w:val="20"/>
              </w:rPr>
            </w:pPr>
            <w:r w:rsidRPr="00566388">
              <w:rPr>
                <w:b/>
                <w:sz w:val="20"/>
                <w:szCs w:val="20"/>
              </w:rPr>
              <w:t>Speeldag</w:t>
            </w:r>
          </w:p>
          <w:p w14:paraId="4CF66CDD" w14:textId="77777777" w:rsidR="00566388" w:rsidRPr="00566388" w:rsidRDefault="00566388" w:rsidP="00933F4B">
            <w:pPr>
              <w:pStyle w:val="Geenafstand"/>
              <w:rPr>
                <w:b/>
                <w:sz w:val="20"/>
                <w:szCs w:val="20"/>
              </w:rPr>
            </w:pPr>
          </w:p>
        </w:tc>
        <w:tc>
          <w:tcPr>
            <w:tcW w:w="4606" w:type="dxa"/>
          </w:tcPr>
          <w:p w14:paraId="24BB4835" w14:textId="77777777" w:rsidR="00566388" w:rsidRPr="00566388" w:rsidRDefault="00566388" w:rsidP="00933F4B">
            <w:pPr>
              <w:pStyle w:val="Geenafstand"/>
              <w:rPr>
                <w:sz w:val="20"/>
                <w:szCs w:val="20"/>
              </w:rPr>
            </w:pPr>
            <w:r w:rsidRPr="00566388">
              <w:rPr>
                <w:sz w:val="20"/>
                <w:szCs w:val="20"/>
              </w:rPr>
              <w:t>zaterdag/zondag</w:t>
            </w:r>
          </w:p>
        </w:tc>
      </w:tr>
      <w:tr w:rsidR="00566388" w:rsidRPr="00566388" w14:paraId="31C0C18F" w14:textId="77777777" w:rsidTr="00933F4B">
        <w:tc>
          <w:tcPr>
            <w:tcW w:w="4606" w:type="dxa"/>
          </w:tcPr>
          <w:p w14:paraId="57E2F4B2" w14:textId="77777777" w:rsidR="00566388" w:rsidRPr="00566388" w:rsidRDefault="00566388" w:rsidP="00933F4B">
            <w:pPr>
              <w:pStyle w:val="Geenafstand"/>
              <w:rPr>
                <w:b/>
                <w:sz w:val="20"/>
                <w:szCs w:val="20"/>
              </w:rPr>
            </w:pPr>
            <w:r w:rsidRPr="00566388">
              <w:rPr>
                <w:b/>
                <w:sz w:val="20"/>
                <w:szCs w:val="20"/>
              </w:rPr>
              <w:t>Aanvangstijdstip</w:t>
            </w:r>
          </w:p>
          <w:p w14:paraId="38D23691" w14:textId="77777777" w:rsidR="00566388" w:rsidRPr="00566388" w:rsidRDefault="00566388" w:rsidP="00933F4B">
            <w:pPr>
              <w:pStyle w:val="Geenafstand"/>
              <w:rPr>
                <w:b/>
                <w:sz w:val="20"/>
                <w:szCs w:val="20"/>
              </w:rPr>
            </w:pPr>
          </w:p>
        </w:tc>
        <w:tc>
          <w:tcPr>
            <w:tcW w:w="4606" w:type="dxa"/>
          </w:tcPr>
          <w:p w14:paraId="738433B6" w14:textId="77777777" w:rsidR="00566388" w:rsidRPr="00566388" w:rsidRDefault="00566388" w:rsidP="00933F4B">
            <w:pPr>
              <w:pStyle w:val="Geenafstand"/>
              <w:rPr>
                <w:sz w:val="20"/>
                <w:szCs w:val="20"/>
              </w:rPr>
            </w:pPr>
            <w:r w:rsidRPr="00566388">
              <w:rPr>
                <w:sz w:val="20"/>
                <w:szCs w:val="20"/>
              </w:rPr>
              <w:t>………. uur</w:t>
            </w:r>
          </w:p>
        </w:tc>
      </w:tr>
      <w:tr w:rsidR="00566388" w:rsidRPr="00566388" w14:paraId="4A8C781E" w14:textId="77777777" w:rsidTr="00933F4B">
        <w:tc>
          <w:tcPr>
            <w:tcW w:w="4606" w:type="dxa"/>
          </w:tcPr>
          <w:p w14:paraId="4ACE48EA" w14:textId="77777777" w:rsidR="00566388" w:rsidRPr="00566388" w:rsidRDefault="00566388" w:rsidP="00933F4B">
            <w:pPr>
              <w:pStyle w:val="Geenafstand"/>
              <w:rPr>
                <w:b/>
                <w:sz w:val="20"/>
                <w:szCs w:val="20"/>
              </w:rPr>
            </w:pPr>
            <w:r w:rsidRPr="00566388">
              <w:rPr>
                <w:b/>
                <w:sz w:val="20"/>
                <w:szCs w:val="20"/>
              </w:rPr>
              <w:t xml:space="preserve">Classificatie wedstrijd </w:t>
            </w:r>
          </w:p>
        </w:tc>
        <w:tc>
          <w:tcPr>
            <w:tcW w:w="4606" w:type="dxa"/>
          </w:tcPr>
          <w:p w14:paraId="66D01B29" w14:textId="77777777" w:rsidR="00566388" w:rsidRPr="00566388" w:rsidRDefault="00566388" w:rsidP="00933F4B">
            <w:pPr>
              <w:pStyle w:val="Geenafstand"/>
              <w:rPr>
                <w:sz w:val="20"/>
                <w:szCs w:val="20"/>
              </w:rPr>
            </w:pPr>
            <w:r w:rsidRPr="00566388">
              <w:rPr>
                <w:sz w:val="20"/>
                <w:szCs w:val="20"/>
              </w:rPr>
              <w:t>geen risico/enig risico/risico</w:t>
            </w:r>
          </w:p>
          <w:p w14:paraId="58AEF226" w14:textId="77777777" w:rsidR="00566388" w:rsidRPr="00566388" w:rsidRDefault="00566388" w:rsidP="00933F4B">
            <w:pPr>
              <w:pStyle w:val="Geenafstand"/>
              <w:rPr>
                <w:sz w:val="20"/>
                <w:szCs w:val="20"/>
              </w:rPr>
            </w:pPr>
          </w:p>
        </w:tc>
      </w:tr>
      <w:tr w:rsidR="00566388" w:rsidRPr="00566388" w14:paraId="5A318095" w14:textId="77777777" w:rsidTr="00933F4B">
        <w:tc>
          <w:tcPr>
            <w:tcW w:w="4606" w:type="dxa"/>
          </w:tcPr>
          <w:p w14:paraId="09E8E859" w14:textId="77777777" w:rsidR="00566388" w:rsidRPr="00566388" w:rsidRDefault="00566388" w:rsidP="00933F4B">
            <w:pPr>
              <w:pStyle w:val="Geenafstand"/>
              <w:rPr>
                <w:b/>
                <w:sz w:val="20"/>
                <w:szCs w:val="20"/>
              </w:rPr>
            </w:pPr>
            <w:r w:rsidRPr="00566388">
              <w:rPr>
                <w:b/>
                <w:sz w:val="20"/>
                <w:szCs w:val="20"/>
              </w:rPr>
              <w:t>Aantal (zit)plaatsen tribune (bij benadering)</w:t>
            </w:r>
          </w:p>
        </w:tc>
        <w:tc>
          <w:tcPr>
            <w:tcW w:w="4606" w:type="dxa"/>
          </w:tcPr>
          <w:p w14:paraId="472662D1" w14:textId="77777777" w:rsidR="00566388" w:rsidRPr="00566388" w:rsidRDefault="00566388" w:rsidP="00933F4B">
            <w:pPr>
              <w:pStyle w:val="Geenafstand"/>
              <w:rPr>
                <w:sz w:val="20"/>
                <w:szCs w:val="20"/>
              </w:rPr>
            </w:pPr>
            <w:r w:rsidRPr="00566388">
              <w:rPr>
                <w:sz w:val="20"/>
                <w:szCs w:val="20"/>
              </w:rPr>
              <w:t>………….. personen</w:t>
            </w:r>
          </w:p>
          <w:p w14:paraId="26A9C684" w14:textId="77777777" w:rsidR="00566388" w:rsidRPr="00566388" w:rsidRDefault="00566388" w:rsidP="00933F4B">
            <w:pPr>
              <w:pStyle w:val="Geenafstand"/>
              <w:rPr>
                <w:sz w:val="20"/>
                <w:szCs w:val="20"/>
              </w:rPr>
            </w:pPr>
          </w:p>
        </w:tc>
      </w:tr>
      <w:tr w:rsidR="00566388" w:rsidRPr="00566388" w14:paraId="58FA9885" w14:textId="77777777" w:rsidTr="00933F4B">
        <w:tc>
          <w:tcPr>
            <w:tcW w:w="4606" w:type="dxa"/>
          </w:tcPr>
          <w:p w14:paraId="381EAAAC" w14:textId="77777777" w:rsidR="00566388" w:rsidRPr="00566388" w:rsidRDefault="00566388" w:rsidP="00933F4B">
            <w:pPr>
              <w:pStyle w:val="Geenafstand"/>
              <w:rPr>
                <w:b/>
                <w:sz w:val="20"/>
                <w:szCs w:val="20"/>
              </w:rPr>
            </w:pPr>
            <w:r w:rsidRPr="00566388">
              <w:rPr>
                <w:b/>
                <w:sz w:val="20"/>
                <w:szCs w:val="20"/>
              </w:rPr>
              <w:t>Aantal toeschouwers in totaal mogelijk bij thuiswedstrijden (= aantal beschikbare kaarten)</w:t>
            </w:r>
          </w:p>
          <w:p w14:paraId="0B865A76" w14:textId="77777777" w:rsidR="00566388" w:rsidRPr="00566388" w:rsidRDefault="00566388" w:rsidP="00933F4B">
            <w:pPr>
              <w:pStyle w:val="Geenafstand"/>
              <w:rPr>
                <w:b/>
                <w:sz w:val="20"/>
                <w:szCs w:val="20"/>
              </w:rPr>
            </w:pPr>
          </w:p>
        </w:tc>
        <w:tc>
          <w:tcPr>
            <w:tcW w:w="4606" w:type="dxa"/>
          </w:tcPr>
          <w:p w14:paraId="3C490967" w14:textId="77777777" w:rsidR="00566388" w:rsidRPr="00566388" w:rsidRDefault="00566388" w:rsidP="00933F4B">
            <w:pPr>
              <w:pStyle w:val="Geenafstand"/>
              <w:rPr>
                <w:sz w:val="20"/>
                <w:szCs w:val="20"/>
              </w:rPr>
            </w:pPr>
            <w:r w:rsidRPr="00566388">
              <w:rPr>
                <w:sz w:val="20"/>
                <w:szCs w:val="20"/>
              </w:rPr>
              <w:t>max. ………….. personen</w:t>
            </w:r>
          </w:p>
        </w:tc>
      </w:tr>
      <w:tr w:rsidR="00566388" w:rsidRPr="00566388" w14:paraId="39724222" w14:textId="77777777" w:rsidTr="00933F4B">
        <w:tc>
          <w:tcPr>
            <w:tcW w:w="4606" w:type="dxa"/>
          </w:tcPr>
          <w:p w14:paraId="20BA19EF" w14:textId="77777777" w:rsidR="00566388" w:rsidRPr="00566388" w:rsidRDefault="00566388" w:rsidP="00933F4B">
            <w:pPr>
              <w:pStyle w:val="Geenafstand"/>
              <w:rPr>
                <w:b/>
                <w:sz w:val="20"/>
                <w:szCs w:val="20"/>
              </w:rPr>
            </w:pPr>
            <w:r w:rsidRPr="00566388">
              <w:rPr>
                <w:b/>
                <w:sz w:val="20"/>
                <w:szCs w:val="20"/>
              </w:rPr>
              <w:t>Inzet politie standaard aanwezig</w:t>
            </w:r>
          </w:p>
        </w:tc>
        <w:tc>
          <w:tcPr>
            <w:tcW w:w="4606" w:type="dxa"/>
          </w:tcPr>
          <w:p w14:paraId="1E81A3B8" w14:textId="77777777" w:rsidR="00566388" w:rsidRPr="00566388" w:rsidRDefault="00566388" w:rsidP="00933F4B">
            <w:pPr>
              <w:pStyle w:val="Geenafstand"/>
              <w:rPr>
                <w:sz w:val="20"/>
                <w:szCs w:val="20"/>
              </w:rPr>
            </w:pPr>
            <w:r w:rsidRPr="00566388">
              <w:rPr>
                <w:sz w:val="20"/>
                <w:szCs w:val="20"/>
              </w:rPr>
              <w:t>ja/nee</w:t>
            </w:r>
          </w:p>
          <w:p w14:paraId="6E727EAA" w14:textId="77777777" w:rsidR="00566388" w:rsidRPr="00566388" w:rsidRDefault="00566388" w:rsidP="00933F4B">
            <w:pPr>
              <w:pStyle w:val="Geenafstand"/>
              <w:rPr>
                <w:sz w:val="20"/>
                <w:szCs w:val="20"/>
              </w:rPr>
            </w:pPr>
          </w:p>
        </w:tc>
      </w:tr>
      <w:tr w:rsidR="00566388" w:rsidRPr="00566388" w14:paraId="56B38C27" w14:textId="77777777" w:rsidTr="00933F4B">
        <w:tc>
          <w:tcPr>
            <w:tcW w:w="4606" w:type="dxa"/>
          </w:tcPr>
          <w:p w14:paraId="6F5FEE49" w14:textId="77777777" w:rsidR="00566388" w:rsidRPr="00566388" w:rsidRDefault="00566388" w:rsidP="00933F4B">
            <w:pPr>
              <w:pStyle w:val="Geenafstand"/>
              <w:rPr>
                <w:b/>
                <w:sz w:val="20"/>
                <w:szCs w:val="20"/>
              </w:rPr>
            </w:pPr>
            <w:r w:rsidRPr="00566388">
              <w:rPr>
                <w:b/>
                <w:sz w:val="20"/>
                <w:szCs w:val="20"/>
              </w:rPr>
              <w:t>EHBO-personeel standaard aanwezig</w:t>
            </w:r>
          </w:p>
        </w:tc>
        <w:tc>
          <w:tcPr>
            <w:tcW w:w="4606" w:type="dxa"/>
          </w:tcPr>
          <w:p w14:paraId="4E4561DA" w14:textId="77777777" w:rsidR="00566388" w:rsidRPr="00566388" w:rsidRDefault="00566388" w:rsidP="00933F4B">
            <w:pPr>
              <w:pStyle w:val="Geenafstand"/>
              <w:rPr>
                <w:sz w:val="20"/>
                <w:szCs w:val="20"/>
              </w:rPr>
            </w:pPr>
            <w:r w:rsidRPr="00566388">
              <w:rPr>
                <w:sz w:val="20"/>
                <w:szCs w:val="20"/>
              </w:rPr>
              <w:t>ja/nee</w:t>
            </w:r>
          </w:p>
          <w:p w14:paraId="56C7C16F" w14:textId="77777777" w:rsidR="00566388" w:rsidRPr="00566388" w:rsidRDefault="00566388" w:rsidP="00933F4B">
            <w:pPr>
              <w:pStyle w:val="Geenafstand"/>
              <w:rPr>
                <w:sz w:val="20"/>
                <w:szCs w:val="20"/>
              </w:rPr>
            </w:pPr>
          </w:p>
          <w:p w14:paraId="4854A5FA" w14:textId="77777777" w:rsidR="00566388" w:rsidRPr="00566388" w:rsidRDefault="00566388" w:rsidP="00933F4B">
            <w:pPr>
              <w:pStyle w:val="Geenafstand"/>
              <w:rPr>
                <w:sz w:val="20"/>
                <w:szCs w:val="20"/>
              </w:rPr>
            </w:pPr>
            <w:r w:rsidRPr="00566388">
              <w:rPr>
                <w:sz w:val="20"/>
                <w:szCs w:val="20"/>
              </w:rPr>
              <w:t>Zo ja, hoeveel personen?</w:t>
            </w:r>
          </w:p>
          <w:p w14:paraId="72703BD0" w14:textId="77777777" w:rsidR="00566388" w:rsidRPr="00566388" w:rsidRDefault="00566388" w:rsidP="00933F4B">
            <w:pPr>
              <w:pStyle w:val="Geenafstand"/>
              <w:rPr>
                <w:sz w:val="20"/>
                <w:szCs w:val="20"/>
              </w:rPr>
            </w:pPr>
          </w:p>
        </w:tc>
      </w:tr>
    </w:tbl>
    <w:p w14:paraId="41149C18" w14:textId="77777777" w:rsidR="00566388" w:rsidRDefault="00566388" w:rsidP="00566388">
      <w:pPr>
        <w:pStyle w:val="Geenafstand"/>
      </w:pPr>
    </w:p>
    <w:p w14:paraId="4EB51C16" w14:textId="77777777" w:rsidR="00566388" w:rsidRDefault="00566388" w:rsidP="00566388">
      <w:pPr>
        <w:pStyle w:val="Geenafstand"/>
        <w:rPr>
          <w:b/>
        </w:rPr>
      </w:pPr>
    </w:p>
    <w:p w14:paraId="150349E4" w14:textId="77777777" w:rsidR="00566388" w:rsidRDefault="00566388" w:rsidP="00566388">
      <w:pPr>
        <w:pStyle w:val="Geenafstand"/>
        <w:rPr>
          <w:b/>
        </w:rPr>
      </w:pPr>
    </w:p>
    <w:p w14:paraId="3A3677C3" w14:textId="77777777" w:rsidR="00566388" w:rsidRDefault="00566388" w:rsidP="00566388">
      <w:pPr>
        <w:pStyle w:val="Geenafstand"/>
        <w:rPr>
          <w:b/>
        </w:rPr>
      </w:pPr>
    </w:p>
    <w:p w14:paraId="569D35B3" w14:textId="77777777" w:rsidR="00566388" w:rsidRDefault="00566388" w:rsidP="00566388">
      <w:pPr>
        <w:pStyle w:val="Geenafstand"/>
        <w:rPr>
          <w:b/>
        </w:rPr>
      </w:pPr>
    </w:p>
    <w:p w14:paraId="68220744" w14:textId="77777777" w:rsidR="00566388" w:rsidRDefault="00566388" w:rsidP="00566388">
      <w:pPr>
        <w:pStyle w:val="Geenafstand"/>
        <w:rPr>
          <w:b/>
        </w:rPr>
      </w:pPr>
    </w:p>
    <w:p w14:paraId="7C7DA37A" w14:textId="77777777" w:rsidR="00566388" w:rsidRDefault="00566388" w:rsidP="00566388">
      <w:pPr>
        <w:pStyle w:val="Geenafstand"/>
        <w:rPr>
          <w:b/>
        </w:rPr>
      </w:pPr>
    </w:p>
    <w:p w14:paraId="7AF56F1C" w14:textId="77777777" w:rsidR="00566388" w:rsidRDefault="00566388" w:rsidP="00566388">
      <w:pPr>
        <w:pStyle w:val="Geenafstand"/>
        <w:rPr>
          <w:b/>
        </w:rPr>
      </w:pPr>
    </w:p>
    <w:p w14:paraId="34B485AD" w14:textId="77777777" w:rsidR="00566388" w:rsidRDefault="00566388" w:rsidP="00566388">
      <w:pPr>
        <w:pStyle w:val="Geenafstand"/>
        <w:rPr>
          <w:b/>
        </w:rPr>
      </w:pPr>
    </w:p>
    <w:p w14:paraId="0C79051C" w14:textId="77777777" w:rsidR="00566388" w:rsidRDefault="00566388" w:rsidP="00566388">
      <w:pPr>
        <w:pStyle w:val="Geenafstand"/>
        <w:rPr>
          <w:b/>
        </w:rPr>
      </w:pPr>
    </w:p>
    <w:p w14:paraId="19C5ACAF" w14:textId="77777777" w:rsidR="00566388" w:rsidRDefault="00566388" w:rsidP="00566388">
      <w:pPr>
        <w:pStyle w:val="Geenafstand"/>
        <w:rPr>
          <w:b/>
        </w:rPr>
      </w:pPr>
    </w:p>
    <w:p w14:paraId="4F7E812D" w14:textId="77777777" w:rsidR="00566388" w:rsidRDefault="00566388" w:rsidP="00566388">
      <w:pPr>
        <w:pStyle w:val="Geenafstand"/>
        <w:rPr>
          <w:b/>
        </w:rPr>
      </w:pPr>
    </w:p>
    <w:p w14:paraId="432E7FC0" w14:textId="77777777" w:rsidR="00566388" w:rsidRDefault="00566388" w:rsidP="00566388">
      <w:pPr>
        <w:pStyle w:val="Geenafstand"/>
        <w:rPr>
          <w:b/>
        </w:rPr>
      </w:pPr>
    </w:p>
    <w:p w14:paraId="69E7D1DF" w14:textId="77777777" w:rsidR="00566388" w:rsidRDefault="00566388" w:rsidP="00566388">
      <w:pPr>
        <w:pStyle w:val="Geenafstand"/>
        <w:rPr>
          <w:b/>
        </w:rPr>
      </w:pPr>
    </w:p>
    <w:p w14:paraId="7D6B5224" w14:textId="77777777" w:rsidR="00566388" w:rsidRDefault="00566388" w:rsidP="00566388">
      <w:pPr>
        <w:pStyle w:val="Geenafstand"/>
        <w:rPr>
          <w:b/>
        </w:rPr>
      </w:pPr>
    </w:p>
    <w:p w14:paraId="193B3221" w14:textId="77777777" w:rsidR="00566388" w:rsidRDefault="00566388" w:rsidP="00566388">
      <w:pPr>
        <w:pStyle w:val="Geenafstand"/>
        <w:rPr>
          <w:b/>
        </w:rPr>
      </w:pPr>
    </w:p>
    <w:p w14:paraId="0EFEE9FE" w14:textId="77777777" w:rsidR="00566388" w:rsidRDefault="00566388" w:rsidP="00566388">
      <w:pPr>
        <w:pStyle w:val="Geenafstand"/>
        <w:rPr>
          <w:b/>
        </w:rPr>
      </w:pPr>
    </w:p>
    <w:p w14:paraId="64636C1E" w14:textId="77777777" w:rsidR="00566388" w:rsidRDefault="00566388" w:rsidP="00566388">
      <w:pPr>
        <w:pStyle w:val="Geenafstand"/>
        <w:rPr>
          <w:b/>
        </w:rPr>
      </w:pPr>
    </w:p>
    <w:p w14:paraId="5537B99A" w14:textId="77777777" w:rsidR="00566388" w:rsidRDefault="00566388" w:rsidP="00566388">
      <w:pPr>
        <w:pStyle w:val="Geenafstand"/>
        <w:rPr>
          <w:b/>
        </w:rPr>
      </w:pPr>
    </w:p>
    <w:p w14:paraId="55D828B4" w14:textId="77777777" w:rsidR="00566388" w:rsidRDefault="00566388" w:rsidP="00566388">
      <w:pPr>
        <w:pStyle w:val="Geenafstand"/>
        <w:rPr>
          <w:b/>
        </w:rPr>
      </w:pPr>
    </w:p>
    <w:p w14:paraId="609E6079" w14:textId="77777777" w:rsidR="00566388" w:rsidRDefault="00566388" w:rsidP="00566388">
      <w:pPr>
        <w:pStyle w:val="Geenafstand"/>
        <w:rPr>
          <w:b/>
        </w:rPr>
      </w:pPr>
    </w:p>
    <w:p w14:paraId="36E7EF0E" w14:textId="77777777" w:rsidR="00566388" w:rsidRDefault="00566388" w:rsidP="00566388">
      <w:pPr>
        <w:pStyle w:val="Geenafstand"/>
        <w:rPr>
          <w:b/>
        </w:rPr>
      </w:pPr>
    </w:p>
    <w:p w14:paraId="7ACAB18B" w14:textId="77777777" w:rsidR="00566388" w:rsidRDefault="00566388" w:rsidP="00566388">
      <w:pPr>
        <w:pStyle w:val="Geenafstand"/>
        <w:rPr>
          <w:b/>
        </w:rPr>
      </w:pPr>
    </w:p>
    <w:p w14:paraId="4D0A09F2" w14:textId="77777777" w:rsidR="00566388" w:rsidRDefault="00566388" w:rsidP="00566388">
      <w:pPr>
        <w:pStyle w:val="Geenafstand"/>
        <w:rPr>
          <w:b/>
        </w:rPr>
      </w:pPr>
    </w:p>
    <w:p w14:paraId="152C6AD9" w14:textId="77777777" w:rsidR="00566388" w:rsidRDefault="00566388" w:rsidP="00566388">
      <w:pPr>
        <w:pStyle w:val="Geenafstand"/>
        <w:rPr>
          <w:b/>
        </w:rPr>
      </w:pPr>
    </w:p>
    <w:p w14:paraId="640BC9D1" w14:textId="77777777" w:rsidR="00566388" w:rsidRDefault="00566388" w:rsidP="00566388">
      <w:pPr>
        <w:pStyle w:val="Geenafstand"/>
        <w:rPr>
          <w:b/>
        </w:rPr>
      </w:pPr>
    </w:p>
    <w:p w14:paraId="334A3F9A" w14:textId="77777777" w:rsidR="00566388" w:rsidRDefault="00566388" w:rsidP="00566388">
      <w:pPr>
        <w:pStyle w:val="Geenafstand"/>
        <w:rPr>
          <w:b/>
        </w:rPr>
      </w:pPr>
    </w:p>
    <w:p w14:paraId="4276C745" w14:textId="77777777" w:rsidR="00566388" w:rsidRDefault="00566388" w:rsidP="00566388">
      <w:pPr>
        <w:pStyle w:val="Geenafstand"/>
        <w:rPr>
          <w:b/>
        </w:rPr>
      </w:pPr>
    </w:p>
    <w:p w14:paraId="61C7711D" w14:textId="77777777" w:rsidR="00566388" w:rsidRDefault="00566388" w:rsidP="00566388">
      <w:pPr>
        <w:pStyle w:val="Geenafstand"/>
        <w:rPr>
          <w:b/>
        </w:rPr>
      </w:pPr>
    </w:p>
    <w:p w14:paraId="3B4B5794" w14:textId="77777777" w:rsidR="00566388" w:rsidRDefault="00566388" w:rsidP="00566388">
      <w:pPr>
        <w:pStyle w:val="Geenafstand"/>
        <w:rPr>
          <w:b/>
        </w:rPr>
      </w:pPr>
    </w:p>
    <w:p w14:paraId="546B8DC6" w14:textId="77777777" w:rsidR="00566388" w:rsidRDefault="00566388" w:rsidP="00566388">
      <w:pPr>
        <w:pStyle w:val="Geenafstand"/>
        <w:rPr>
          <w:b/>
        </w:rPr>
      </w:pPr>
    </w:p>
    <w:p w14:paraId="3D2AC9EF" w14:textId="77777777" w:rsidR="00566388" w:rsidRDefault="00566388" w:rsidP="00566388">
      <w:pPr>
        <w:pStyle w:val="Geenafstand"/>
        <w:rPr>
          <w:b/>
        </w:rPr>
      </w:pPr>
    </w:p>
    <w:p w14:paraId="2D91A9F8" w14:textId="77777777" w:rsidR="00566388" w:rsidRDefault="00566388" w:rsidP="00566388">
      <w:pPr>
        <w:pStyle w:val="Geenafstand"/>
        <w:rPr>
          <w:b/>
        </w:rPr>
      </w:pPr>
    </w:p>
    <w:p w14:paraId="48326842" w14:textId="77777777" w:rsidR="00566388" w:rsidRDefault="00566388" w:rsidP="00566388">
      <w:pPr>
        <w:pStyle w:val="Geenafstand"/>
        <w:rPr>
          <w:b/>
        </w:rPr>
      </w:pPr>
    </w:p>
    <w:p w14:paraId="50D68BA9" w14:textId="77777777" w:rsidR="00566388" w:rsidRDefault="00566388" w:rsidP="00566388">
      <w:pPr>
        <w:pStyle w:val="Geenafstand"/>
        <w:rPr>
          <w:b/>
        </w:rPr>
      </w:pPr>
    </w:p>
    <w:p w14:paraId="51B8AA82" w14:textId="77777777" w:rsidR="00566388" w:rsidRDefault="00566388" w:rsidP="00566388">
      <w:pPr>
        <w:pStyle w:val="Kop1"/>
      </w:pPr>
      <w:bookmarkStart w:id="5" w:name="_Toc459369197"/>
      <w:r w:rsidRPr="00727530">
        <w:lastRenderedPageBreak/>
        <w:t>4. Contactgegevens</w:t>
      </w:r>
      <w:bookmarkEnd w:id="5"/>
    </w:p>
    <w:p w14:paraId="34722E72" w14:textId="77777777" w:rsidR="00566388" w:rsidRDefault="00566388" w:rsidP="00566388">
      <w:pPr>
        <w:pStyle w:val="Geenafsta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4175"/>
      </w:tblGrid>
      <w:tr w:rsidR="00566388" w14:paraId="4EF262B1" w14:textId="77777777" w:rsidTr="00933F4B">
        <w:tc>
          <w:tcPr>
            <w:tcW w:w="4606" w:type="dxa"/>
          </w:tcPr>
          <w:p w14:paraId="1B6C9080" w14:textId="77777777" w:rsidR="00566388" w:rsidRPr="00566388" w:rsidRDefault="00566388" w:rsidP="00933F4B">
            <w:pPr>
              <w:pStyle w:val="Geenafstand"/>
              <w:rPr>
                <w:rFonts w:cs="Arial"/>
                <w:b/>
                <w:sz w:val="20"/>
                <w:szCs w:val="20"/>
              </w:rPr>
            </w:pPr>
            <w:r w:rsidRPr="00566388">
              <w:rPr>
                <w:rFonts w:cs="Arial"/>
                <w:b/>
                <w:sz w:val="20"/>
                <w:szCs w:val="20"/>
              </w:rPr>
              <w:t>Voorzitter vereniging</w:t>
            </w:r>
          </w:p>
        </w:tc>
        <w:tc>
          <w:tcPr>
            <w:tcW w:w="4606" w:type="dxa"/>
          </w:tcPr>
          <w:p w14:paraId="2EF0441C" w14:textId="77777777" w:rsidR="00566388" w:rsidRPr="00566388" w:rsidRDefault="00566388" w:rsidP="00933F4B">
            <w:pPr>
              <w:pStyle w:val="Geenafstand"/>
              <w:rPr>
                <w:rFonts w:cs="Arial"/>
                <w:sz w:val="20"/>
                <w:szCs w:val="20"/>
              </w:rPr>
            </w:pPr>
            <w:r w:rsidRPr="00566388">
              <w:rPr>
                <w:rFonts w:cs="Arial"/>
                <w:sz w:val="20"/>
                <w:szCs w:val="20"/>
              </w:rPr>
              <w:t>naam:</w:t>
            </w:r>
          </w:p>
          <w:p w14:paraId="5271B632" w14:textId="77777777" w:rsidR="00566388" w:rsidRPr="00566388" w:rsidRDefault="00566388" w:rsidP="00933F4B">
            <w:pPr>
              <w:pStyle w:val="Geenafstand"/>
              <w:rPr>
                <w:rFonts w:cs="Arial"/>
                <w:sz w:val="20"/>
                <w:szCs w:val="20"/>
              </w:rPr>
            </w:pPr>
          </w:p>
          <w:p w14:paraId="6F6775B3" w14:textId="77777777" w:rsidR="00566388" w:rsidRPr="00566388" w:rsidRDefault="00566388" w:rsidP="00933F4B">
            <w:pPr>
              <w:pStyle w:val="Geenafstand"/>
              <w:rPr>
                <w:rFonts w:cs="Arial"/>
                <w:sz w:val="20"/>
                <w:szCs w:val="20"/>
              </w:rPr>
            </w:pPr>
            <w:r w:rsidRPr="00566388">
              <w:rPr>
                <w:rFonts w:cs="Arial"/>
                <w:sz w:val="20"/>
                <w:szCs w:val="20"/>
              </w:rPr>
              <w:t>telefoonnummer(s):</w:t>
            </w:r>
          </w:p>
          <w:p w14:paraId="6F1B568D" w14:textId="77777777" w:rsidR="00566388" w:rsidRPr="00566388" w:rsidRDefault="00566388" w:rsidP="00933F4B">
            <w:pPr>
              <w:pStyle w:val="Geenafstand"/>
              <w:rPr>
                <w:rFonts w:cs="Arial"/>
                <w:sz w:val="20"/>
                <w:szCs w:val="20"/>
              </w:rPr>
            </w:pPr>
          </w:p>
          <w:p w14:paraId="06D44940" w14:textId="77777777" w:rsidR="00566388" w:rsidRPr="00566388" w:rsidRDefault="00566388" w:rsidP="00933F4B">
            <w:pPr>
              <w:pStyle w:val="Geenafstand"/>
              <w:rPr>
                <w:rFonts w:cs="Arial"/>
                <w:sz w:val="20"/>
                <w:szCs w:val="20"/>
              </w:rPr>
            </w:pPr>
            <w:r w:rsidRPr="00566388">
              <w:rPr>
                <w:rFonts w:cs="Arial"/>
                <w:sz w:val="20"/>
                <w:szCs w:val="20"/>
              </w:rPr>
              <w:t>e-mailadres:</w:t>
            </w:r>
          </w:p>
          <w:p w14:paraId="190AD0A1" w14:textId="77777777" w:rsidR="00566388" w:rsidRPr="00566388" w:rsidRDefault="00566388" w:rsidP="00933F4B">
            <w:pPr>
              <w:pStyle w:val="Geenafstand"/>
              <w:rPr>
                <w:rFonts w:cs="Arial"/>
                <w:sz w:val="20"/>
                <w:szCs w:val="20"/>
              </w:rPr>
            </w:pPr>
          </w:p>
        </w:tc>
      </w:tr>
      <w:tr w:rsidR="00566388" w14:paraId="2B20689C" w14:textId="77777777" w:rsidTr="00933F4B">
        <w:tc>
          <w:tcPr>
            <w:tcW w:w="4606" w:type="dxa"/>
          </w:tcPr>
          <w:p w14:paraId="43C0EE9A" w14:textId="77777777" w:rsidR="00566388" w:rsidRPr="00566388" w:rsidRDefault="00566388" w:rsidP="00933F4B">
            <w:pPr>
              <w:pStyle w:val="Geenafstand"/>
              <w:rPr>
                <w:rFonts w:cs="Arial"/>
                <w:b/>
                <w:sz w:val="20"/>
                <w:szCs w:val="20"/>
              </w:rPr>
            </w:pPr>
            <w:r w:rsidRPr="00566388">
              <w:rPr>
                <w:rFonts w:cs="Arial"/>
                <w:b/>
                <w:sz w:val="20"/>
                <w:szCs w:val="20"/>
              </w:rPr>
              <w:t>Secretaris vereniging</w:t>
            </w:r>
          </w:p>
        </w:tc>
        <w:tc>
          <w:tcPr>
            <w:tcW w:w="4606" w:type="dxa"/>
          </w:tcPr>
          <w:p w14:paraId="5B8E5CAA" w14:textId="77777777" w:rsidR="00566388" w:rsidRPr="00566388" w:rsidRDefault="00566388" w:rsidP="00933F4B">
            <w:pPr>
              <w:pStyle w:val="Geenafstand"/>
              <w:rPr>
                <w:rFonts w:cs="Arial"/>
                <w:sz w:val="20"/>
                <w:szCs w:val="20"/>
              </w:rPr>
            </w:pPr>
            <w:r w:rsidRPr="00566388">
              <w:rPr>
                <w:rFonts w:cs="Arial"/>
                <w:sz w:val="20"/>
                <w:szCs w:val="20"/>
              </w:rPr>
              <w:t>naam:</w:t>
            </w:r>
          </w:p>
          <w:p w14:paraId="7F85D3F9" w14:textId="77777777" w:rsidR="00566388" w:rsidRPr="00566388" w:rsidRDefault="00566388" w:rsidP="00933F4B">
            <w:pPr>
              <w:pStyle w:val="Geenafstand"/>
              <w:rPr>
                <w:rFonts w:cs="Arial"/>
                <w:sz w:val="20"/>
                <w:szCs w:val="20"/>
              </w:rPr>
            </w:pPr>
          </w:p>
          <w:p w14:paraId="4C21FF14" w14:textId="77777777" w:rsidR="00566388" w:rsidRPr="00566388" w:rsidRDefault="00566388" w:rsidP="00933F4B">
            <w:pPr>
              <w:pStyle w:val="Geenafstand"/>
              <w:rPr>
                <w:rFonts w:cs="Arial"/>
                <w:sz w:val="20"/>
                <w:szCs w:val="20"/>
              </w:rPr>
            </w:pPr>
            <w:r w:rsidRPr="00566388">
              <w:rPr>
                <w:rFonts w:cs="Arial"/>
                <w:sz w:val="20"/>
                <w:szCs w:val="20"/>
              </w:rPr>
              <w:t>telefoonnummer(s):</w:t>
            </w:r>
          </w:p>
          <w:p w14:paraId="4F43736A" w14:textId="77777777" w:rsidR="00566388" w:rsidRPr="00566388" w:rsidRDefault="00566388" w:rsidP="00933F4B">
            <w:pPr>
              <w:pStyle w:val="Geenafstand"/>
              <w:rPr>
                <w:rFonts w:cs="Arial"/>
                <w:sz w:val="20"/>
                <w:szCs w:val="20"/>
              </w:rPr>
            </w:pPr>
          </w:p>
          <w:p w14:paraId="69AF787B" w14:textId="77777777" w:rsidR="00566388" w:rsidRPr="00566388" w:rsidRDefault="00566388" w:rsidP="00933F4B">
            <w:pPr>
              <w:pStyle w:val="Geenafstand"/>
              <w:rPr>
                <w:rFonts w:cs="Arial"/>
                <w:sz w:val="20"/>
                <w:szCs w:val="20"/>
              </w:rPr>
            </w:pPr>
            <w:r w:rsidRPr="00566388">
              <w:rPr>
                <w:rFonts w:cs="Arial"/>
                <w:sz w:val="20"/>
                <w:szCs w:val="20"/>
              </w:rPr>
              <w:t>e-mailadres:</w:t>
            </w:r>
          </w:p>
          <w:p w14:paraId="0BADF1C2" w14:textId="77777777" w:rsidR="00566388" w:rsidRPr="00566388" w:rsidRDefault="00566388" w:rsidP="00933F4B">
            <w:pPr>
              <w:pStyle w:val="Geenafstand"/>
              <w:rPr>
                <w:rFonts w:cs="Arial"/>
                <w:sz w:val="20"/>
                <w:szCs w:val="20"/>
              </w:rPr>
            </w:pPr>
          </w:p>
        </w:tc>
      </w:tr>
      <w:tr w:rsidR="00566388" w14:paraId="37103B73" w14:textId="77777777" w:rsidTr="00933F4B">
        <w:tc>
          <w:tcPr>
            <w:tcW w:w="4606" w:type="dxa"/>
          </w:tcPr>
          <w:p w14:paraId="1559E6F1" w14:textId="77777777" w:rsidR="00566388" w:rsidRPr="00566388" w:rsidRDefault="00566388" w:rsidP="00933F4B">
            <w:pPr>
              <w:pStyle w:val="Geenafstand"/>
              <w:rPr>
                <w:rFonts w:cs="Arial"/>
                <w:b/>
                <w:sz w:val="20"/>
                <w:szCs w:val="20"/>
              </w:rPr>
            </w:pPr>
            <w:r w:rsidRPr="00566388">
              <w:rPr>
                <w:rFonts w:cs="Arial"/>
                <w:b/>
                <w:sz w:val="20"/>
                <w:szCs w:val="20"/>
              </w:rPr>
              <w:t>Wedstrijdcoördinator</w:t>
            </w:r>
          </w:p>
        </w:tc>
        <w:tc>
          <w:tcPr>
            <w:tcW w:w="4606" w:type="dxa"/>
          </w:tcPr>
          <w:p w14:paraId="34FD5CDB" w14:textId="77777777" w:rsidR="00566388" w:rsidRPr="00566388" w:rsidRDefault="00566388" w:rsidP="00933F4B">
            <w:pPr>
              <w:pStyle w:val="Geenafstand"/>
              <w:rPr>
                <w:rFonts w:cs="Arial"/>
                <w:sz w:val="20"/>
                <w:szCs w:val="20"/>
              </w:rPr>
            </w:pPr>
            <w:r w:rsidRPr="00566388">
              <w:rPr>
                <w:rFonts w:cs="Arial"/>
                <w:sz w:val="20"/>
                <w:szCs w:val="20"/>
              </w:rPr>
              <w:t>naam:</w:t>
            </w:r>
          </w:p>
          <w:p w14:paraId="76E004F6" w14:textId="77777777" w:rsidR="00566388" w:rsidRPr="00566388" w:rsidRDefault="00566388" w:rsidP="00933F4B">
            <w:pPr>
              <w:pStyle w:val="Geenafstand"/>
              <w:rPr>
                <w:rFonts w:cs="Arial"/>
                <w:sz w:val="20"/>
                <w:szCs w:val="20"/>
              </w:rPr>
            </w:pPr>
          </w:p>
          <w:p w14:paraId="0B2B558B" w14:textId="77777777" w:rsidR="00566388" w:rsidRPr="00566388" w:rsidRDefault="00566388" w:rsidP="00933F4B">
            <w:pPr>
              <w:pStyle w:val="Geenafstand"/>
              <w:rPr>
                <w:rFonts w:cs="Arial"/>
                <w:sz w:val="20"/>
                <w:szCs w:val="20"/>
              </w:rPr>
            </w:pPr>
            <w:r w:rsidRPr="00566388">
              <w:rPr>
                <w:rFonts w:cs="Arial"/>
                <w:sz w:val="20"/>
                <w:szCs w:val="20"/>
              </w:rPr>
              <w:t>telefoonnummer(s):</w:t>
            </w:r>
          </w:p>
          <w:p w14:paraId="187D78DC" w14:textId="77777777" w:rsidR="00566388" w:rsidRPr="00566388" w:rsidRDefault="00566388" w:rsidP="00933F4B">
            <w:pPr>
              <w:pStyle w:val="Geenafstand"/>
              <w:rPr>
                <w:rFonts w:cs="Arial"/>
                <w:sz w:val="20"/>
                <w:szCs w:val="20"/>
              </w:rPr>
            </w:pPr>
          </w:p>
          <w:p w14:paraId="20924EB7" w14:textId="77777777" w:rsidR="00566388" w:rsidRPr="00566388" w:rsidRDefault="00566388" w:rsidP="00933F4B">
            <w:pPr>
              <w:pStyle w:val="Geenafstand"/>
              <w:rPr>
                <w:rFonts w:cs="Arial"/>
                <w:sz w:val="20"/>
                <w:szCs w:val="20"/>
              </w:rPr>
            </w:pPr>
            <w:r w:rsidRPr="00566388">
              <w:rPr>
                <w:rFonts w:cs="Arial"/>
                <w:sz w:val="20"/>
                <w:szCs w:val="20"/>
              </w:rPr>
              <w:t>e-mailadres:</w:t>
            </w:r>
          </w:p>
          <w:p w14:paraId="27E27E33" w14:textId="77777777" w:rsidR="00566388" w:rsidRPr="00566388" w:rsidRDefault="00566388" w:rsidP="00933F4B">
            <w:pPr>
              <w:pStyle w:val="Geenafstand"/>
              <w:rPr>
                <w:rFonts w:cs="Arial"/>
                <w:sz w:val="20"/>
                <w:szCs w:val="20"/>
              </w:rPr>
            </w:pPr>
          </w:p>
        </w:tc>
      </w:tr>
      <w:tr w:rsidR="00566388" w14:paraId="1C7A016B" w14:textId="77777777" w:rsidTr="00933F4B">
        <w:tc>
          <w:tcPr>
            <w:tcW w:w="4606" w:type="dxa"/>
          </w:tcPr>
          <w:p w14:paraId="04C58B37" w14:textId="77777777" w:rsidR="00566388" w:rsidRPr="00566388" w:rsidRDefault="00566388" w:rsidP="00933F4B">
            <w:pPr>
              <w:pStyle w:val="Geenafstand"/>
              <w:rPr>
                <w:rFonts w:cs="Arial"/>
                <w:b/>
                <w:sz w:val="20"/>
                <w:szCs w:val="20"/>
              </w:rPr>
            </w:pPr>
            <w:r w:rsidRPr="00566388">
              <w:rPr>
                <w:rFonts w:cs="Arial"/>
                <w:b/>
                <w:sz w:val="20"/>
                <w:szCs w:val="20"/>
              </w:rPr>
              <w:t>Veiligheidscoördinator</w:t>
            </w:r>
          </w:p>
        </w:tc>
        <w:tc>
          <w:tcPr>
            <w:tcW w:w="4606" w:type="dxa"/>
          </w:tcPr>
          <w:p w14:paraId="297A67B1" w14:textId="77777777" w:rsidR="00566388" w:rsidRPr="00566388" w:rsidRDefault="00566388" w:rsidP="00933F4B">
            <w:pPr>
              <w:pStyle w:val="Geenafstand"/>
              <w:rPr>
                <w:rFonts w:cs="Arial"/>
                <w:sz w:val="20"/>
                <w:szCs w:val="20"/>
              </w:rPr>
            </w:pPr>
            <w:r w:rsidRPr="00566388">
              <w:rPr>
                <w:rFonts w:cs="Arial"/>
                <w:sz w:val="20"/>
                <w:szCs w:val="20"/>
              </w:rPr>
              <w:t>naam:</w:t>
            </w:r>
          </w:p>
          <w:p w14:paraId="57E8B94E" w14:textId="77777777" w:rsidR="00566388" w:rsidRPr="00566388" w:rsidRDefault="00566388" w:rsidP="00933F4B">
            <w:pPr>
              <w:pStyle w:val="Geenafstand"/>
              <w:rPr>
                <w:rFonts w:cs="Arial"/>
                <w:sz w:val="20"/>
                <w:szCs w:val="20"/>
              </w:rPr>
            </w:pPr>
          </w:p>
          <w:p w14:paraId="1619D488" w14:textId="77777777" w:rsidR="00566388" w:rsidRPr="00566388" w:rsidRDefault="00566388" w:rsidP="00933F4B">
            <w:pPr>
              <w:pStyle w:val="Geenafstand"/>
              <w:rPr>
                <w:rFonts w:cs="Arial"/>
                <w:sz w:val="20"/>
                <w:szCs w:val="20"/>
              </w:rPr>
            </w:pPr>
            <w:r w:rsidRPr="00566388">
              <w:rPr>
                <w:rFonts w:cs="Arial"/>
                <w:sz w:val="20"/>
                <w:szCs w:val="20"/>
              </w:rPr>
              <w:t>telefoonnummer(s):</w:t>
            </w:r>
          </w:p>
          <w:p w14:paraId="77FB2E29" w14:textId="77777777" w:rsidR="00566388" w:rsidRPr="00566388" w:rsidRDefault="00566388" w:rsidP="00933F4B">
            <w:pPr>
              <w:pStyle w:val="Geenafstand"/>
              <w:rPr>
                <w:rFonts w:cs="Arial"/>
                <w:sz w:val="20"/>
                <w:szCs w:val="20"/>
              </w:rPr>
            </w:pPr>
          </w:p>
          <w:p w14:paraId="7A26C30B" w14:textId="77777777" w:rsidR="00566388" w:rsidRPr="00566388" w:rsidRDefault="00566388" w:rsidP="00933F4B">
            <w:pPr>
              <w:pStyle w:val="Geenafstand"/>
              <w:rPr>
                <w:rFonts w:cs="Arial"/>
                <w:sz w:val="20"/>
                <w:szCs w:val="20"/>
              </w:rPr>
            </w:pPr>
            <w:r w:rsidRPr="00566388">
              <w:rPr>
                <w:rFonts w:cs="Arial"/>
                <w:sz w:val="20"/>
                <w:szCs w:val="20"/>
              </w:rPr>
              <w:t>e-mailadres:</w:t>
            </w:r>
          </w:p>
          <w:p w14:paraId="3C15696B" w14:textId="77777777" w:rsidR="00566388" w:rsidRPr="00566388" w:rsidRDefault="00566388" w:rsidP="00933F4B">
            <w:pPr>
              <w:pStyle w:val="Geenafstand"/>
              <w:rPr>
                <w:rFonts w:cs="Arial"/>
                <w:sz w:val="20"/>
                <w:szCs w:val="20"/>
              </w:rPr>
            </w:pPr>
          </w:p>
        </w:tc>
      </w:tr>
      <w:tr w:rsidR="00566388" w14:paraId="0715C6DF" w14:textId="77777777" w:rsidTr="00933F4B">
        <w:tc>
          <w:tcPr>
            <w:tcW w:w="4606" w:type="dxa"/>
          </w:tcPr>
          <w:p w14:paraId="0F952DA8" w14:textId="77777777" w:rsidR="00566388" w:rsidRPr="00566388" w:rsidRDefault="00566388" w:rsidP="00933F4B">
            <w:pPr>
              <w:pStyle w:val="Geenafstand"/>
              <w:rPr>
                <w:rFonts w:cs="Arial"/>
                <w:b/>
                <w:sz w:val="20"/>
                <w:szCs w:val="20"/>
              </w:rPr>
            </w:pPr>
            <w:proofErr w:type="spellStart"/>
            <w:r w:rsidRPr="00566388">
              <w:rPr>
                <w:rFonts w:cs="Arial"/>
                <w:b/>
                <w:sz w:val="20"/>
                <w:szCs w:val="20"/>
              </w:rPr>
              <w:t>Scheidsrechterscoördinator</w:t>
            </w:r>
            <w:proofErr w:type="spellEnd"/>
          </w:p>
        </w:tc>
        <w:tc>
          <w:tcPr>
            <w:tcW w:w="4606" w:type="dxa"/>
          </w:tcPr>
          <w:p w14:paraId="690539F4" w14:textId="77777777" w:rsidR="00566388" w:rsidRPr="00566388" w:rsidRDefault="00566388" w:rsidP="00933F4B">
            <w:pPr>
              <w:pStyle w:val="Geenafstand"/>
              <w:rPr>
                <w:rFonts w:cs="Arial"/>
                <w:sz w:val="20"/>
                <w:szCs w:val="20"/>
              </w:rPr>
            </w:pPr>
            <w:r w:rsidRPr="00566388">
              <w:rPr>
                <w:rFonts w:cs="Arial"/>
                <w:sz w:val="20"/>
                <w:szCs w:val="20"/>
              </w:rPr>
              <w:t>naam:</w:t>
            </w:r>
          </w:p>
          <w:p w14:paraId="088D4120" w14:textId="77777777" w:rsidR="00566388" w:rsidRPr="00566388" w:rsidRDefault="00566388" w:rsidP="00933F4B">
            <w:pPr>
              <w:pStyle w:val="Geenafstand"/>
              <w:rPr>
                <w:rFonts w:cs="Arial"/>
                <w:sz w:val="20"/>
                <w:szCs w:val="20"/>
              </w:rPr>
            </w:pPr>
          </w:p>
          <w:p w14:paraId="2E08294A" w14:textId="77777777" w:rsidR="00566388" w:rsidRPr="00566388" w:rsidRDefault="00566388" w:rsidP="00933F4B">
            <w:pPr>
              <w:pStyle w:val="Geenafstand"/>
              <w:rPr>
                <w:rFonts w:cs="Arial"/>
                <w:sz w:val="20"/>
                <w:szCs w:val="20"/>
              </w:rPr>
            </w:pPr>
            <w:r w:rsidRPr="00566388">
              <w:rPr>
                <w:rFonts w:cs="Arial"/>
                <w:sz w:val="20"/>
                <w:szCs w:val="20"/>
              </w:rPr>
              <w:t>telefoonnummer(s):</w:t>
            </w:r>
          </w:p>
          <w:p w14:paraId="0A24CC5C" w14:textId="77777777" w:rsidR="00566388" w:rsidRPr="00566388" w:rsidRDefault="00566388" w:rsidP="00933F4B">
            <w:pPr>
              <w:pStyle w:val="Geenafstand"/>
              <w:rPr>
                <w:rFonts w:cs="Arial"/>
                <w:sz w:val="20"/>
                <w:szCs w:val="20"/>
              </w:rPr>
            </w:pPr>
          </w:p>
          <w:p w14:paraId="40C09C0B" w14:textId="77777777" w:rsidR="00566388" w:rsidRPr="00566388" w:rsidRDefault="00566388" w:rsidP="00933F4B">
            <w:pPr>
              <w:pStyle w:val="Geenafstand"/>
              <w:rPr>
                <w:rFonts w:cs="Arial"/>
                <w:sz w:val="20"/>
                <w:szCs w:val="20"/>
              </w:rPr>
            </w:pPr>
            <w:r w:rsidRPr="00566388">
              <w:rPr>
                <w:rFonts w:cs="Arial"/>
                <w:sz w:val="20"/>
                <w:szCs w:val="20"/>
              </w:rPr>
              <w:t>e-mailadres:</w:t>
            </w:r>
          </w:p>
          <w:p w14:paraId="382F3BCC" w14:textId="77777777" w:rsidR="00566388" w:rsidRPr="00566388" w:rsidRDefault="00566388" w:rsidP="00933F4B">
            <w:pPr>
              <w:pStyle w:val="Geenafstand"/>
              <w:rPr>
                <w:rFonts w:cs="Arial"/>
                <w:sz w:val="20"/>
                <w:szCs w:val="20"/>
              </w:rPr>
            </w:pPr>
          </w:p>
        </w:tc>
      </w:tr>
      <w:tr w:rsidR="00566388" w14:paraId="610D3DA2" w14:textId="77777777" w:rsidTr="00933F4B">
        <w:tc>
          <w:tcPr>
            <w:tcW w:w="4606" w:type="dxa"/>
          </w:tcPr>
          <w:p w14:paraId="697B109B" w14:textId="77777777" w:rsidR="00566388" w:rsidRPr="00566388" w:rsidRDefault="00566388" w:rsidP="00933F4B">
            <w:pPr>
              <w:pStyle w:val="Geenafstand"/>
              <w:rPr>
                <w:rFonts w:cs="Arial"/>
                <w:b/>
                <w:sz w:val="20"/>
                <w:szCs w:val="20"/>
              </w:rPr>
            </w:pPr>
            <w:r w:rsidRPr="00566388">
              <w:rPr>
                <w:rFonts w:cs="Arial"/>
                <w:b/>
                <w:sz w:val="20"/>
                <w:szCs w:val="20"/>
              </w:rPr>
              <w:t>Supporterscoördinator</w:t>
            </w:r>
          </w:p>
        </w:tc>
        <w:tc>
          <w:tcPr>
            <w:tcW w:w="4606" w:type="dxa"/>
          </w:tcPr>
          <w:p w14:paraId="313901F8" w14:textId="77777777" w:rsidR="00566388" w:rsidRPr="00566388" w:rsidRDefault="00566388" w:rsidP="00933F4B">
            <w:pPr>
              <w:pStyle w:val="Geenafstand"/>
              <w:rPr>
                <w:rFonts w:cs="Arial"/>
                <w:sz w:val="20"/>
                <w:szCs w:val="20"/>
              </w:rPr>
            </w:pPr>
            <w:r w:rsidRPr="00566388">
              <w:rPr>
                <w:rFonts w:cs="Arial"/>
                <w:sz w:val="20"/>
                <w:szCs w:val="20"/>
              </w:rPr>
              <w:t>naam:</w:t>
            </w:r>
          </w:p>
          <w:p w14:paraId="730D6401" w14:textId="77777777" w:rsidR="00566388" w:rsidRPr="00566388" w:rsidRDefault="00566388" w:rsidP="00933F4B">
            <w:pPr>
              <w:pStyle w:val="Geenafstand"/>
              <w:rPr>
                <w:rFonts w:cs="Arial"/>
                <w:sz w:val="20"/>
                <w:szCs w:val="20"/>
              </w:rPr>
            </w:pPr>
          </w:p>
          <w:p w14:paraId="63C25D31" w14:textId="77777777" w:rsidR="00566388" w:rsidRPr="00566388" w:rsidRDefault="00566388" w:rsidP="00933F4B">
            <w:pPr>
              <w:pStyle w:val="Geenafstand"/>
              <w:rPr>
                <w:rFonts w:cs="Arial"/>
                <w:sz w:val="20"/>
                <w:szCs w:val="20"/>
              </w:rPr>
            </w:pPr>
            <w:r w:rsidRPr="00566388">
              <w:rPr>
                <w:rFonts w:cs="Arial"/>
                <w:sz w:val="20"/>
                <w:szCs w:val="20"/>
              </w:rPr>
              <w:t>telefoonnummer(s):</w:t>
            </w:r>
          </w:p>
          <w:p w14:paraId="327E111F" w14:textId="77777777" w:rsidR="00566388" w:rsidRPr="00566388" w:rsidRDefault="00566388" w:rsidP="00933F4B">
            <w:pPr>
              <w:pStyle w:val="Geenafstand"/>
              <w:rPr>
                <w:rFonts w:cs="Arial"/>
                <w:sz w:val="20"/>
                <w:szCs w:val="20"/>
              </w:rPr>
            </w:pPr>
          </w:p>
          <w:p w14:paraId="29639074" w14:textId="77777777" w:rsidR="00566388" w:rsidRPr="00566388" w:rsidRDefault="00566388" w:rsidP="00933F4B">
            <w:pPr>
              <w:pStyle w:val="Geenafstand"/>
              <w:rPr>
                <w:rFonts w:cs="Arial"/>
                <w:sz w:val="20"/>
                <w:szCs w:val="20"/>
              </w:rPr>
            </w:pPr>
            <w:r w:rsidRPr="00566388">
              <w:rPr>
                <w:rFonts w:cs="Arial"/>
                <w:sz w:val="20"/>
                <w:szCs w:val="20"/>
              </w:rPr>
              <w:t xml:space="preserve">e-mailadres: </w:t>
            </w:r>
          </w:p>
          <w:p w14:paraId="6BA982D6" w14:textId="77777777" w:rsidR="00566388" w:rsidRPr="00566388" w:rsidRDefault="00566388" w:rsidP="00933F4B">
            <w:pPr>
              <w:pStyle w:val="Geenafstand"/>
              <w:rPr>
                <w:rFonts w:cs="Arial"/>
                <w:sz w:val="20"/>
                <w:szCs w:val="20"/>
              </w:rPr>
            </w:pPr>
          </w:p>
        </w:tc>
      </w:tr>
      <w:tr w:rsidR="00566388" w14:paraId="3DEF1B9B" w14:textId="77777777" w:rsidTr="00933F4B">
        <w:tc>
          <w:tcPr>
            <w:tcW w:w="4606" w:type="dxa"/>
          </w:tcPr>
          <w:p w14:paraId="54024D49" w14:textId="77777777" w:rsidR="00566388" w:rsidRPr="00566388" w:rsidRDefault="00566388" w:rsidP="00933F4B">
            <w:pPr>
              <w:pStyle w:val="Geenafstand"/>
              <w:rPr>
                <w:rFonts w:cs="Arial"/>
                <w:b/>
                <w:sz w:val="20"/>
                <w:szCs w:val="20"/>
              </w:rPr>
            </w:pPr>
            <w:r w:rsidRPr="00566388">
              <w:rPr>
                <w:rFonts w:cs="Arial"/>
                <w:b/>
                <w:sz w:val="20"/>
                <w:szCs w:val="20"/>
              </w:rPr>
              <w:t>Contactpersoon gemeente</w:t>
            </w:r>
          </w:p>
        </w:tc>
        <w:tc>
          <w:tcPr>
            <w:tcW w:w="4606" w:type="dxa"/>
          </w:tcPr>
          <w:p w14:paraId="775BD6C3" w14:textId="77777777" w:rsidR="00566388" w:rsidRPr="00566388" w:rsidRDefault="00566388" w:rsidP="00933F4B">
            <w:pPr>
              <w:pStyle w:val="Geenafstand"/>
              <w:rPr>
                <w:rFonts w:cs="Arial"/>
                <w:sz w:val="20"/>
                <w:szCs w:val="20"/>
              </w:rPr>
            </w:pPr>
            <w:r w:rsidRPr="00566388">
              <w:rPr>
                <w:rFonts w:cs="Arial"/>
                <w:sz w:val="20"/>
                <w:szCs w:val="20"/>
              </w:rPr>
              <w:t>Naam:</w:t>
            </w:r>
          </w:p>
          <w:p w14:paraId="194AF09A" w14:textId="77777777" w:rsidR="00566388" w:rsidRPr="00566388" w:rsidRDefault="00566388" w:rsidP="00933F4B">
            <w:pPr>
              <w:pStyle w:val="Geenafstand"/>
              <w:rPr>
                <w:rFonts w:cs="Arial"/>
                <w:sz w:val="20"/>
                <w:szCs w:val="20"/>
              </w:rPr>
            </w:pPr>
          </w:p>
          <w:p w14:paraId="6AFCFDDD" w14:textId="77777777" w:rsidR="00566388" w:rsidRPr="00566388" w:rsidRDefault="00566388" w:rsidP="00933F4B">
            <w:pPr>
              <w:pStyle w:val="Geenafstand"/>
              <w:rPr>
                <w:rFonts w:cs="Arial"/>
                <w:sz w:val="20"/>
                <w:szCs w:val="20"/>
              </w:rPr>
            </w:pPr>
            <w:r w:rsidRPr="00566388">
              <w:rPr>
                <w:rFonts w:cs="Arial"/>
                <w:sz w:val="20"/>
                <w:szCs w:val="20"/>
              </w:rPr>
              <w:t>Telefoonnummer(s):</w:t>
            </w:r>
          </w:p>
          <w:p w14:paraId="06A3F0CA" w14:textId="77777777" w:rsidR="00566388" w:rsidRPr="00566388" w:rsidRDefault="00566388" w:rsidP="00933F4B">
            <w:pPr>
              <w:pStyle w:val="Geenafstand"/>
              <w:rPr>
                <w:rFonts w:cs="Arial"/>
                <w:sz w:val="20"/>
                <w:szCs w:val="20"/>
              </w:rPr>
            </w:pPr>
          </w:p>
          <w:p w14:paraId="5A591F44" w14:textId="77777777" w:rsidR="00566388" w:rsidRPr="00566388" w:rsidRDefault="00566388" w:rsidP="00933F4B">
            <w:pPr>
              <w:pStyle w:val="Geenafstand"/>
              <w:rPr>
                <w:rFonts w:cs="Arial"/>
                <w:sz w:val="20"/>
                <w:szCs w:val="20"/>
              </w:rPr>
            </w:pPr>
            <w:r w:rsidRPr="00566388">
              <w:rPr>
                <w:rFonts w:cs="Arial"/>
                <w:sz w:val="20"/>
                <w:szCs w:val="20"/>
              </w:rPr>
              <w:t>e-mailadres:</w:t>
            </w:r>
          </w:p>
          <w:p w14:paraId="28116226" w14:textId="77777777" w:rsidR="00566388" w:rsidRPr="00566388" w:rsidRDefault="00566388" w:rsidP="00933F4B">
            <w:pPr>
              <w:pStyle w:val="Geenafstand"/>
              <w:rPr>
                <w:rFonts w:cs="Arial"/>
                <w:sz w:val="20"/>
                <w:szCs w:val="20"/>
              </w:rPr>
            </w:pPr>
          </w:p>
        </w:tc>
      </w:tr>
      <w:tr w:rsidR="00566388" w14:paraId="79F16048" w14:textId="77777777" w:rsidTr="00933F4B">
        <w:tc>
          <w:tcPr>
            <w:tcW w:w="4606" w:type="dxa"/>
          </w:tcPr>
          <w:p w14:paraId="1902CDF2" w14:textId="77777777" w:rsidR="00566388" w:rsidRPr="00566388" w:rsidRDefault="00566388" w:rsidP="00933F4B">
            <w:pPr>
              <w:pStyle w:val="Geenafstand"/>
              <w:rPr>
                <w:rFonts w:cs="Arial"/>
                <w:b/>
                <w:sz w:val="20"/>
                <w:szCs w:val="20"/>
              </w:rPr>
            </w:pPr>
            <w:r w:rsidRPr="00566388">
              <w:rPr>
                <w:rFonts w:cs="Arial"/>
                <w:b/>
                <w:sz w:val="20"/>
                <w:szCs w:val="20"/>
              </w:rPr>
              <w:t>Contactpersoon politie</w:t>
            </w:r>
          </w:p>
        </w:tc>
        <w:tc>
          <w:tcPr>
            <w:tcW w:w="4606" w:type="dxa"/>
          </w:tcPr>
          <w:p w14:paraId="1BA37F14" w14:textId="77777777" w:rsidR="00566388" w:rsidRPr="00566388" w:rsidRDefault="00566388" w:rsidP="00933F4B">
            <w:pPr>
              <w:pStyle w:val="Geenafstand"/>
              <w:rPr>
                <w:rFonts w:cs="Arial"/>
                <w:sz w:val="20"/>
                <w:szCs w:val="20"/>
              </w:rPr>
            </w:pPr>
            <w:r w:rsidRPr="00566388">
              <w:rPr>
                <w:rFonts w:cs="Arial"/>
                <w:sz w:val="20"/>
                <w:szCs w:val="20"/>
              </w:rPr>
              <w:t>Naam:</w:t>
            </w:r>
          </w:p>
          <w:p w14:paraId="6A4EE4A6" w14:textId="77777777" w:rsidR="00566388" w:rsidRPr="00566388" w:rsidRDefault="00566388" w:rsidP="00933F4B">
            <w:pPr>
              <w:pStyle w:val="Geenafstand"/>
              <w:rPr>
                <w:rFonts w:cs="Arial"/>
                <w:sz w:val="20"/>
                <w:szCs w:val="20"/>
              </w:rPr>
            </w:pPr>
          </w:p>
          <w:p w14:paraId="6FA6B1F5" w14:textId="77777777" w:rsidR="00566388" w:rsidRPr="00566388" w:rsidRDefault="00566388" w:rsidP="00933F4B">
            <w:pPr>
              <w:pStyle w:val="Geenafstand"/>
              <w:rPr>
                <w:rFonts w:cs="Arial"/>
                <w:sz w:val="20"/>
                <w:szCs w:val="20"/>
              </w:rPr>
            </w:pPr>
            <w:r w:rsidRPr="00566388">
              <w:rPr>
                <w:rFonts w:cs="Arial"/>
                <w:sz w:val="20"/>
                <w:szCs w:val="20"/>
              </w:rPr>
              <w:t>Telefoonnummer(s):</w:t>
            </w:r>
          </w:p>
          <w:p w14:paraId="6905F54B" w14:textId="77777777" w:rsidR="00566388" w:rsidRPr="00566388" w:rsidRDefault="00566388" w:rsidP="00933F4B">
            <w:pPr>
              <w:pStyle w:val="Geenafstand"/>
              <w:rPr>
                <w:rFonts w:cs="Arial"/>
                <w:sz w:val="20"/>
                <w:szCs w:val="20"/>
              </w:rPr>
            </w:pPr>
          </w:p>
          <w:p w14:paraId="24A030AA" w14:textId="77777777" w:rsidR="00566388" w:rsidRPr="00566388" w:rsidRDefault="00566388" w:rsidP="00933F4B">
            <w:pPr>
              <w:pStyle w:val="Geenafstand"/>
              <w:rPr>
                <w:rFonts w:cs="Arial"/>
                <w:sz w:val="20"/>
                <w:szCs w:val="20"/>
              </w:rPr>
            </w:pPr>
            <w:r w:rsidRPr="00566388">
              <w:rPr>
                <w:rFonts w:cs="Arial"/>
                <w:sz w:val="20"/>
                <w:szCs w:val="20"/>
              </w:rPr>
              <w:t>e-mailadres:</w:t>
            </w:r>
          </w:p>
          <w:p w14:paraId="3077AB3F" w14:textId="77777777" w:rsidR="00566388" w:rsidRPr="00566388" w:rsidRDefault="00566388" w:rsidP="00933F4B">
            <w:pPr>
              <w:pStyle w:val="Geenafstand"/>
              <w:rPr>
                <w:rFonts w:cs="Arial"/>
                <w:sz w:val="20"/>
                <w:szCs w:val="20"/>
              </w:rPr>
            </w:pPr>
          </w:p>
        </w:tc>
      </w:tr>
    </w:tbl>
    <w:p w14:paraId="3C07A68A" w14:textId="77777777" w:rsidR="00566388" w:rsidRDefault="00566388" w:rsidP="00566388">
      <w:pPr>
        <w:pStyle w:val="Geenafstand"/>
      </w:pPr>
    </w:p>
    <w:p w14:paraId="0C8CC3B1" w14:textId="77777777" w:rsidR="00566388" w:rsidRDefault="00566388" w:rsidP="00566388">
      <w:pPr>
        <w:spacing w:after="200" w:line="276" w:lineRule="auto"/>
      </w:pPr>
      <w:r>
        <w:br w:type="page"/>
      </w:r>
    </w:p>
    <w:p w14:paraId="0F3C22B0" w14:textId="77777777" w:rsidR="00566388" w:rsidRDefault="00566388" w:rsidP="00566388">
      <w:pPr>
        <w:pStyle w:val="Kop1"/>
      </w:pPr>
      <w:bookmarkStart w:id="6" w:name="_Toc459369198"/>
      <w:r>
        <w:lastRenderedPageBreak/>
        <w:t xml:space="preserve">5. Melding wedstrijd bij </w:t>
      </w:r>
      <w:bookmarkEnd w:id="6"/>
      <w:r w:rsidR="00B353F5">
        <w:t>gemeente</w:t>
      </w:r>
    </w:p>
    <w:p w14:paraId="110B750F"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4149"/>
      </w:tblGrid>
      <w:tr w:rsidR="00566388" w14:paraId="1A06F7BF" w14:textId="77777777" w:rsidTr="00933F4B">
        <w:tc>
          <w:tcPr>
            <w:tcW w:w="4661" w:type="dxa"/>
          </w:tcPr>
          <w:p w14:paraId="7F967FFC" w14:textId="77777777" w:rsidR="00566388" w:rsidRPr="00566388" w:rsidRDefault="00566388" w:rsidP="00933F4B">
            <w:pPr>
              <w:pStyle w:val="Geenafstand"/>
              <w:rPr>
                <w:b/>
                <w:sz w:val="20"/>
                <w:szCs w:val="20"/>
              </w:rPr>
            </w:pPr>
            <w:r w:rsidRPr="00566388">
              <w:rPr>
                <w:b/>
                <w:sz w:val="20"/>
                <w:szCs w:val="20"/>
              </w:rPr>
              <w:t>Schriftelijk/telefonisch meegedeeld op</w:t>
            </w:r>
          </w:p>
        </w:tc>
        <w:tc>
          <w:tcPr>
            <w:tcW w:w="4661" w:type="dxa"/>
          </w:tcPr>
          <w:p w14:paraId="4BB8E7F3" w14:textId="77777777" w:rsidR="00566388" w:rsidRPr="00566388" w:rsidRDefault="00566388" w:rsidP="00933F4B">
            <w:pPr>
              <w:pStyle w:val="Geenafstand"/>
              <w:rPr>
                <w:sz w:val="20"/>
                <w:szCs w:val="20"/>
              </w:rPr>
            </w:pPr>
            <w:r w:rsidRPr="00566388">
              <w:rPr>
                <w:sz w:val="20"/>
                <w:szCs w:val="20"/>
              </w:rPr>
              <w:t>(datum)</w:t>
            </w:r>
          </w:p>
          <w:p w14:paraId="0FA7236E" w14:textId="77777777" w:rsidR="00566388" w:rsidRPr="00566388" w:rsidRDefault="00566388" w:rsidP="00933F4B">
            <w:pPr>
              <w:pStyle w:val="Geenafstand"/>
              <w:rPr>
                <w:b/>
                <w:sz w:val="20"/>
                <w:szCs w:val="20"/>
              </w:rPr>
            </w:pPr>
          </w:p>
        </w:tc>
      </w:tr>
      <w:tr w:rsidR="00566388" w14:paraId="27CFD673" w14:textId="77777777" w:rsidTr="00933F4B">
        <w:tc>
          <w:tcPr>
            <w:tcW w:w="4661" w:type="dxa"/>
          </w:tcPr>
          <w:p w14:paraId="185B2A7D" w14:textId="77777777" w:rsidR="00566388" w:rsidRPr="00566388" w:rsidRDefault="00566388" w:rsidP="00933F4B">
            <w:pPr>
              <w:pStyle w:val="Geenafstand"/>
              <w:rPr>
                <w:b/>
                <w:sz w:val="20"/>
                <w:szCs w:val="20"/>
              </w:rPr>
            </w:pPr>
            <w:r w:rsidRPr="00566388">
              <w:rPr>
                <w:b/>
                <w:sz w:val="20"/>
                <w:szCs w:val="20"/>
              </w:rPr>
              <w:t>Schriftelijke bevestiging gekregen</w:t>
            </w:r>
          </w:p>
          <w:p w14:paraId="7C79B78D" w14:textId="77777777" w:rsidR="00566388" w:rsidRPr="00566388" w:rsidRDefault="00566388" w:rsidP="00933F4B">
            <w:pPr>
              <w:pStyle w:val="Geenafstand"/>
              <w:rPr>
                <w:b/>
                <w:sz w:val="20"/>
                <w:szCs w:val="20"/>
              </w:rPr>
            </w:pPr>
          </w:p>
        </w:tc>
        <w:tc>
          <w:tcPr>
            <w:tcW w:w="4661" w:type="dxa"/>
          </w:tcPr>
          <w:p w14:paraId="64839AA0" w14:textId="77777777" w:rsidR="00566388" w:rsidRPr="00566388" w:rsidRDefault="00566388" w:rsidP="00933F4B">
            <w:pPr>
              <w:pStyle w:val="Geenafstand"/>
              <w:rPr>
                <w:sz w:val="20"/>
                <w:szCs w:val="20"/>
              </w:rPr>
            </w:pPr>
            <w:r w:rsidRPr="00566388">
              <w:rPr>
                <w:sz w:val="20"/>
                <w:szCs w:val="20"/>
              </w:rPr>
              <w:t>ja/nee</w:t>
            </w:r>
          </w:p>
        </w:tc>
      </w:tr>
      <w:tr w:rsidR="00566388" w14:paraId="566A7F8D" w14:textId="77777777" w:rsidTr="00933F4B">
        <w:tc>
          <w:tcPr>
            <w:tcW w:w="4661" w:type="dxa"/>
          </w:tcPr>
          <w:p w14:paraId="6B62C9F3" w14:textId="77777777" w:rsidR="00566388" w:rsidRPr="00566388" w:rsidRDefault="00566388" w:rsidP="00933F4B">
            <w:pPr>
              <w:pStyle w:val="Geenafstand"/>
              <w:rPr>
                <w:b/>
                <w:sz w:val="20"/>
                <w:szCs w:val="20"/>
              </w:rPr>
            </w:pPr>
            <w:r w:rsidRPr="00566388">
              <w:rPr>
                <w:b/>
                <w:sz w:val="20"/>
                <w:szCs w:val="20"/>
              </w:rPr>
              <w:t>Eventuele bijzondere bepalingen vanuit B&amp;W</w:t>
            </w:r>
          </w:p>
        </w:tc>
        <w:tc>
          <w:tcPr>
            <w:tcW w:w="4661" w:type="dxa"/>
          </w:tcPr>
          <w:p w14:paraId="47EA56C1" w14:textId="77777777" w:rsidR="00566388" w:rsidRPr="00566388" w:rsidRDefault="00566388" w:rsidP="00933F4B">
            <w:pPr>
              <w:pStyle w:val="Geenafstand"/>
              <w:rPr>
                <w:sz w:val="20"/>
                <w:szCs w:val="20"/>
              </w:rPr>
            </w:pPr>
          </w:p>
          <w:p w14:paraId="040EFE1D" w14:textId="77777777" w:rsidR="00566388" w:rsidRPr="00566388" w:rsidRDefault="00566388" w:rsidP="00933F4B">
            <w:pPr>
              <w:pStyle w:val="Geenafstand"/>
              <w:rPr>
                <w:sz w:val="20"/>
                <w:szCs w:val="20"/>
              </w:rPr>
            </w:pPr>
          </w:p>
          <w:p w14:paraId="4E374366" w14:textId="77777777" w:rsidR="00566388" w:rsidRPr="00566388" w:rsidRDefault="00566388" w:rsidP="00933F4B">
            <w:pPr>
              <w:pStyle w:val="Geenafstand"/>
              <w:rPr>
                <w:sz w:val="20"/>
                <w:szCs w:val="20"/>
              </w:rPr>
            </w:pPr>
          </w:p>
          <w:p w14:paraId="392187FB" w14:textId="77777777" w:rsidR="00566388" w:rsidRPr="00566388" w:rsidRDefault="00566388" w:rsidP="00933F4B">
            <w:pPr>
              <w:pStyle w:val="Geenafstand"/>
              <w:rPr>
                <w:sz w:val="20"/>
                <w:szCs w:val="20"/>
              </w:rPr>
            </w:pPr>
          </w:p>
        </w:tc>
      </w:tr>
    </w:tbl>
    <w:p w14:paraId="4EAC161E" w14:textId="77777777" w:rsidR="00566388" w:rsidRDefault="00566388" w:rsidP="00566388">
      <w:pPr>
        <w:pStyle w:val="Geenafstand"/>
        <w:rPr>
          <w:b/>
        </w:rPr>
      </w:pPr>
    </w:p>
    <w:p w14:paraId="3AD96B32" w14:textId="77777777" w:rsidR="00566388" w:rsidRDefault="00566388" w:rsidP="00566388">
      <w:pPr>
        <w:pStyle w:val="Geenafstand"/>
        <w:rPr>
          <w:b/>
        </w:rPr>
      </w:pPr>
    </w:p>
    <w:p w14:paraId="41F21F07" w14:textId="77777777" w:rsidR="00566388" w:rsidRDefault="00566388" w:rsidP="00566388">
      <w:pPr>
        <w:pStyle w:val="Kop1"/>
      </w:pPr>
      <w:bookmarkStart w:id="7" w:name="_Toc459369199"/>
      <w:r>
        <w:t>6. Speelklaar veld</w:t>
      </w:r>
      <w:bookmarkEnd w:id="7"/>
    </w:p>
    <w:p w14:paraId="009D1C6C"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247"/>
      </w:tblGrid>
      <w:tr w:rsidR="00566388" w14:paraId="0DF88423" w14:textId="77777777" w:rsidTr="00933F4B">
        <w:tc>
          <w:tcPr>
            <w:tcW w:w="4661" w:type="dxa"/>
          </w:tcPr>
          <w:p w14:paraId="26581CA6" w14:textId="77777777" w:rsidR="00566388" w:rsidRPr="00566388" w:rsidRDefault="00566388" w:rsidP="00933F4B">
            <w:pPr>
              <w:pStyle w:val="Geenafstand"/>
              <w:rPr>
                <w:b/>
                <w:sz w:val="20"/>
                <w:szCs w:val="20"/>
              </w:rPr>
            </w:pPr>
            <w:r w:rsidRPr="00566388">
              <w:rPr>
                <w:b/>
                <w:sz w:val="20"/>
                <w:szCs w:val="20"/>
              </w:rPr>
              <w:t>Hoofdveld beschikbaar voor wedstrijd?</w:t>
            </w:r>
          </w:p>
        </w:tc>
        <w:tc>
          <w:tcPr>
            <w:tcW w:w="4661" w:type="dxa"/>
          </w:tcPr>
          <w:p w14:paraId="1D4FD5BD" w14:textId="77777777" w:rsidR="00566388" w:rsidRPr="00566388" w:rsidRDefault="00566388" w:rsidP="00933F4B">
            <w:pPr>
              <w:pStyle w:val="Geenafstand"/>
              <w:rPr>
                <w:sz w:val="20"/>
                <w:szCs w:val="20"/>
              </w:rPr>
            </w:pPr>
            <w:r w:rsidRPr="00566388">
              <w:rPr>
                <w:sz w:val="20"/>
                <w:szCs w:val="20"/>
              </w:rPr>
              <w:t>ja/nee</w:t>
            </w:r>
          </w:p>
          <w:p w14:paraId="1AC772F1" w14:textId="77777777" w:rsidR="00566388" w:rsidRPr="00566388" w:rsidRDefault="00566388" w:rsidP="00933F4B">
            <w:pPr>
              <w:pStyle w:val="Geenafstand"/>
              <w:rPr>
                <w:sz w:val="20"/>
                <w:szCs w:val="20"/>
              </w:rPr>
            </w:pPr>
          </w:p>
          <w:p w14:paraId="70913704" w14:textId="77777777" w:rsidR="00566388" w:rsidRPr="00566388" w:rsidRDefault="00566388" w:rsidP="00933F4B">
            <w:pPr>
              <w:pStyle w:val="Geenafstand"/>
              <w:rPr>
                <w:sz w:val="20"/>
                <w:szCs w:val="20"/>
              </w:rPr>
            </w:pPr>
            <w:r w:rsidRPr="00566388">
              <w:rPr>
                <w:sz w:val="20"/>
                <w:szCs w:val="20"/>
              </w:rPr>
              <w:t>Zo nee, alternatief voorhanden?</w:t>
            </w:r>
          </w:p>
        </w:tc>
      </w:tr>
    </w:tbl>
    <w:p w14:paraId="11F1EF56" w14:textId="77777777" w:rsidR="00566388" w:rsidRDefault="00566388" w:rsidP="00566388">
      <w:pPr>
        <w:pStyle w:val="Geenafstand"/>
        <w:rPr>
          <w:b/>
        </w:rPr>
      </w:pPr>
    </w:p>
    <w:p w14:paraId="097767B3" w14:textId="77777777" w:rsidR="00566388" w:rsidRDefault="00566388" w:rsidP="00566388">
      <w:pPr>
        <w:pStyle w:val="Geenafstand"/>
        <w:rPr>
          <w:b/>
        </w:rPr>
      </w:pPr>
    </w:p>
    <w:p w14:paraId="44D1ED02" w14:textId="77777777" w:rsidR="00566388" w:rsidRDefault="00566388" w:rsidP="00566388">
      <w:pPr>
        <w:pStyle w:val="Kop1"/>
      </w:pPr>
      <w:bookmarkStart w:id="8" w:name="_Toc459369200"/>
      <w:r>
        <w:t>7. Vooroverleg</w:t>
      </w:r>
      <w:bookmarkEnd w:id="8"/>
    </w:p>
    <w:p w14:paraId="447E3B4B"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418"/>
        <w:gridCol w:w="1354"/>
        <w:gridCol w:w="2331"/>
      </w:tblGrid>
      <w:tr w:rsidR="00566388" w14:paraId="63B46493" w14:textId="77777777" w:rsidTr="00933F4B">
        <w:tc>
          <w:tcPr>
            <w:tcW w:w="4219" w:type="dxa"/>
          </w:tcPr>
          <w:p w14:paraId="39B596B8" w14:textId="77777777" w:rsidR="00566388" w:rsidRPr="00566388" w:rsidRDefault="00566388" w:rsidP="00933F4B">
            <w:pPr>
              <w:pStyle w:val="Geenafstand"/>
              <w:rPr>
                <w:b/>
                <w:sz w:val="20"/>
                <w:szCs w:val="20"/>
              </w:rPr>
            </w:pPr>
            <w:r w:rsidRPr="00566388">
              <w:rPr>
                <w:b/>
                <w:sz w:val="20"/>
                <w:szCs w:val="20"/>
              </w:rPr>
              <w:t>Wijze en data</w:t>
            </w:r>
          </w:p>
        </w:tc>
        <w:tc>
          <w:tcPr>
            <w:tcW w:w="1418" w:type="dxa"/>
          </w:tcPr>
          <w:p w14:paraId="0663EEF5" w14:textId="77777777" w:rsidR="00566388" w:rsidRPr="00566388" w:rsidRDefault="00566388" w:rsidP="00933F4B">
            <w:pPr>
              <w:pStyle w:val="Geenafstand"/>
              <w:rPr>
                <w:b/>
                <w:sz w:val="20"/>
                <w:szCs w:val="20"/>
              </w:rPr>
            </w:pPr>
            <w:r w:rsidRPr="00566388">
              <w:rPr>
                <w:b/>
                <w:sz w:val="20"/>
                <w:szCs w:val="20"/>
              </w:rPr>
              <w:t>Telefonisch</w:t>
            </w:r>
          </w:p>
        </w:tc>
        <w:tc>
          <w:tcPr>
            <w:tcW w:w="1354" w:type="dxa"/>
          </w:tcPr>
          <w:p w14:paraId="42D2E5E0" w14:textId="77777777" w:rsidR="00566388" w:rsidRPr="00566388" w:rsidRDefault="00566388" w:rsidP="00933F4B">
            <w:pPr>
              <w:pStyle w:val="Geenafstand"/>
              <w:rPr>
                <w:b/>
                <w:sz w:val="20"/>
                <w:szCs w:val="20"/>
              </w:rPr>
            </w:pPr>
            <w:r w:rsidRPr="00566388">
              <w:rPr>
                <w:b/>
                <w:sz w:val="20"/>
                <w:szCs w:val="20"/>
              </w:rPr>
              <w:t>Schriftelijk</w:t>
            </w:r>
          </w:p>
        </w:tc>
        <w:tc>
          <w:tcPr>
            <w:tcW w:w="2331" w:type="dxa"/>
          </w:tcPr>
          <w:p w14:paraId="2FC9970C" w14:textId="77777777" w:rsidR="00566388" w:rsidRPr="00566388" w:rsidRDefault="00566388" w:rsidP="00933F4B">
            <w:pPr>
              <w:pStyle w:val="Geenafstand"/>
              <w:rPr>
                <w:b/>
                <w:sz w:val="20"/>
                <w:szCs w:val="20"/>
              </w:rPr>
            </w:pPr>
            <w:r w:rsidRPr="00566388">
              <w:rPr>
                <w:b/>
                <w:sz w:val="20"/>
                <w:szCs w:val="20"/>
              </w:rPr>
              <w:t>Bijeenkomst</w:t>
            </w:r>
          </w:p>
        </w:tc>
      </w:tr>
      <w:tr w:rsidR="00566388" w14:paraId="756B2EF5" w14:textId="77777777" w:rsidTr="00933F4B">
        <w:tc>
          <w:tcPr>
            <w:tcW w:w="4219" w:type="dxa"/>
          </w:tcPr>
          <w:p w14:paraId="1A83449B" w14:textId="77777777" w:rsidR="00566388" w:rsidRPr="00566388" w:rsidRDefault="00E938A8" w:rsidP="00E938A8">
            <w:pPr>
              <w:pStyle w:val="Geenafstand"/>
              <w:rPr>
                <w:sz w:val="20"/>
                <w:szCs w:val="20"/>
              </w:rPr>
            </w:pPr>
            <w:r>
              <w:rPr>
                <w:sz w:val="20"/>
                <w:szCs w:val="20"/>
              </w:rPr>
              <w:t>Veiligheidscoördinator</w:t>
            </w:r>
          </w:p>
        </w:tc>
        <w:tc>
          <w:tcPr>
            <w:tcW w:w="1418" w:type="dxa"/>
          </w:tcPr>
          <w:p w14:paraId="38EBA2AF" w14:textId="77777777" w:rsidR="00566388" w:rsidRPr="00566388" w:rsidRDefault="00566388" w:rsidP="00933F4B">
            <w:pPr>
              <w:pStyle w:val="Geenafstand"/>
              <w:rPr>
                <w:b/>
                <w:sz w:val="20"/>
                <w:szCs w:val="20"/>
              </w:rPr>
            </w:pPr>
          </w:p>
        </w:tc>
        <w:tc>
          <w:tcPr>
            <w:tcW w:w="1354" w:type="dxa"/>
          </w:tcPr>
          <w:p w14:paraId="42CCEC24" w14:textId="77777777" w:rsidR="00566388" w:rsidRPr="00566388" w:rsidRDefault="00566388" w:rsidP="00933F4B">
            <w:pPr>
              <w:pStyle w:val="Geenafstand"/>
              <w:rPr>
                <w:b/>
                <w:sz w:val="20"/>
                <w:szCs w:val="20"/>
              </w:rPr>
            </w:pPr>
          </w:p>
        </w:tc>
        <w:tc>
          <w:tcPr>
            <w:tcW w:w="2331" w:type="dxa"/>
          </w:tcPr>
          <w:p w14:paraId="4A8BEF61" w14:textId="77777777" w:rsidR="00566388" w:rsidRPr="00566388" w:rsidRDefault="00566388" w:rsidP="00933F4B">
            <w:pPr>
              <w:pStyle w:val="Geenafstand"/>
              <w:rPr>
                <w:b/>
                <w:sz w:val="20"/>
                <w:szCs w:val="20"/>
              </w:rPr>
            </w:pPr>
          </w:p>
        </w:tc>
      </w:tr>
      <w:tr w:rsidR="00566388" w14:paraId="484AF15A" w14:textId="77777777" w:rsidTr="00933F4B">
        <w:tc>
          <w:tcPr>
            <w:tcW w:w="4219" w:type="dxa"/>
          </w:tcPr>
          <w:p w14:paraId="2BF55B3A" w14:textId="77777777" w:rsidR="00566388" w:rsidRPr="00566388" w:rsidRDefault="00566388" w:rsidP="00933F4B">
            <w:pPr>
              <w:pStyle w:val="Geenafstand"/>
              <w:rPr>
                <w:sz w:val="20"/>
                <w:szCs w:val="20"/>
              </w:rPr>
            </w:pPr>
            <w:r w:rsidRPr="00566388">
              <w:rPr>
                <w:sz w:val="20"/>
                <w:szCs w:val="20"/>
              </w:rPr>
              <w:t>Wedstrijdcoördinator</w:t>
            </w:r>
          </w:p>
        </w:tc>
        <w:tc>
          <w:tcPr>
            <w:tcW w:w="1418" w:type="dxa"/>
          </w:tcPr>
          <w:p w14:paraId="7EB97B09" w14:textId="77777777" w:rsidR="00566388" w:rsidRPr="00566388" w:rsidRDefault="00566388" w:rsidP="00933F4B">
            <w:pPr>
              <w:pStyle w:val="Geenafstand"/>
              <w:rPr>
                <w:b/>
                <w:sz w:val="20"/>
                <w:szCs w:val="20"/>
              </w:rPr>
            </w:pPr>
          </w:p>
        </w:tc>
        <w:tc>
          <w:tcPr>
            <w:tcW w:w="1354" w:type="dxa"/>
          </w:tcPr>
          <w:p w14:paraId="2CB2069A" w14:textId="77777777" w:rsidR="00566388" w:rsidRPr="00566388" w:rsidRDefault="00566388" w:rsidP="00933F4B">
            <w:pPr>
              <w:pStyle w:val="Geenafstand"/>
              <w:rPr>
                <w:b/>
                <w:sz w:val="20"/>
                <w:szCs w:val="20"/>
              </w:rPr>
            </w:pPr>
          </w:p>
        </w:tc>
        <w:tc>
          <w:tcPr>
            <w:tcW w:w="2331" w:type="dxa"/>
          </w:tcPr>
          <w:p w14:paraId="44B3FF03" w14:textId="77777777" w:rsidR="00566388" w:rsidRPr="00566388" w:rsidRDefault="00566388" w:rsidP="00933F4B">
            <w:pPr>
              <w:pStyle w:val="Geenafstand"/>
              <w:rPr>
                <w:b/>
                <w:sz w:val="20"/>
                <w:szCs w:val="20"/>
              </w:rPr>
            </w:pPr>
          </w:p>
        </w:tc>
      </w:tr>
      <w:tr w:rsidR="00566388" w14:paraId="3449D3B7" w14:textId="77777777" w:rsidTr="00933F4B">
        <w:tc>
          <w:tcPr>
            <w:tcW w:w="4219" w:type="dxa"/>
          </w:tcPr>
          <w:p w14:paraId="7E19ECAC" w14:textId="77777777" w:rsidR="00566388" w:rsidRPr="00566388" w:rsidRDefault="00566388" w:rsidP="00933F4B">
            <w:pPr>
              <w:pStyle w:val="Geenafstand"/>
              <w:rPr>
                <w:sz w:val="20"/>
                <w:szCs w:val="20"/>
              </w:rPr>
            </w:pPr>
            <w:r w:rsidRPr="00566388">
              <w:rPr>
                <w:sz w:val="20"/>
                <w:szCs w:val="20"/>
              </w:rPr>
              <w:t>Supporterscoördinator (indien aanwezig)</w:t>
            </w:r>
          </w:p>
        </w:tc>
        <w:tc>
          <w:tcPr>
            <w:tcW w:w="1418" w:type="dxa"/>
          </w:tcPr>
          <w:p w14:paraId="439980AA" w14:textId="77777777" w:rsidR="00566388" w:rsidRPr="00566388" w:rsidRDefault="00566388" w:rsidP="00933F4B">
            <w:pPr>
              <w:pStyle w:val="Geenafstand"/>
              <w:rPr>
                <w:b/>
                <w:sz w:val="20"/>
                <w:szCs w:val="20"/>
              </w:rPr>
            </w:pPr>
          </w:p>
        </w:tc>
        <w:tc>
          <w:tcPr>
            <w:tcW w:w="1354" w:type="dxa"/>
          </w:tcPr>
          <w:p w14:paraId="72E9CF19" w14:textId="77777777" w:rsidR="00566388" w:rsidRPr="00566388" w:rsidRDefault="00566388" w:rsidP="00933F4B">
            <w:pPr>
              <w:pStyle w:val="Geenafstand"/>
              <w:rPr>
                <w:b/>
                <w:sz w:val="20"/>
                <w:szCs w:val="20"/>
              </w:rPr>
            </w:pPr>
          </w:p>
        </w:tc>
        <w:tc>
          <w:tcPr>
            <w:tcW w:w="2331" w:type="dxa"/>
          </w:tcPr>
          <w:p w14:paraId="0EBAEE04" w14:textId="77777777" w:rsidR="00566388" w:rsidRPr="00566388" w:rsidRDefault="00566388" w:rsidP="00933F4B">
            <w:pPr>
              <w:pStyle w:val="Geenafstand"/>
              <w:rPr>
                <w:b/>
                <w:sz w:val="20"/>
                <w:szCs w:val="20"/>
              </w:rPr>
            </w:pPr>
          </w:p>
        </w:tc>
      </w:tr>
      <w:tr w:rsidR="00566388" w14:paraId="360ABE62" w14:textId="77777777" w:rsidTr="00933F4B">
        <w:tc>
          <w:tcPr>
            <w:tcW w:w="4219" w:type="dxa"/>
          </w:tcPr>
          <w:p w14:paraId="0F4BD92B" w14:textId="77777777" w:rsidR="00566388" w:rsidRPr="00566388" w:rsidRDefault="00566388" w:rsidP="00933F4B">
            <w:pPr>
              <w:pStyle w:val="Geenafstand"/>
              <w:rPr>
                <w:sz w:val="20"/>
                <w:szCs w:val="20"/>
              </w:rPr>
            </w:pPr>
            <w:r w:rsidRPr="00566388">
              <w:rPr>
                <w:sz w:val="20"/>
                <w:szCs w:val="20"/>
              </w:rPr>
              <w:t>Politie</w:t>
            </w:r>
          </w:p>
        </w:tc>
        <w:tc>
          <w:tcPr>
            <w:tcW w:w="1418" w:type="dxa"/>
          </w:tcPr>
          <w:p w14:paraId="6BD6F73F" w14:textId="77777777" w:rsidR="00566388" w:rsidRPr="00566388" w:rsidRDefault="00566388" w:rsidP="00933F4B">
            <w:pPr>
              <w:pStyle w:val="Geenafstand"/>
              <w:rPr>
                <w:b/>
                <w:sz w:val="20"/>
                <w:szCs w:val="20"/>
              </w:rPr>
            </w:pPr>
          </w:p>
        </w:tc>
        <w:tc>
          <w:tcPr>
            <w:tcW w:w="1354" w:type="dxa"/>
          </w:tcPr>
          <w:p w14:paraId="30D827AB" w14:textId="77777777" w:rsidR="00566388" w:rsidRPr="00566388" w:rsidRDefault="00566388" w:rsidP="00933F4B">
            <w:pPr>
              <w:pStyle w:val="Geenafstand"/>
              <w:rPr>
                <w:b/>
                <w:sz w:val="20"/>
                <w:szCs w:val="20"/>
              </w:rPr>
            </w:pPr>
          </w:p>
        </w:tc>
        <w:tc>
          <w:tcPr>
            <w:tcW w:w="2331" w:type="dxa"/>
          </w:tcPr>
          <w:p w14:paraId="6F76A7A8" w14:textId="77777777" w:rsidR="00566388" w:rsidRPr="00566388" w:rsidRDefault="00566388" w:rsidP="00933F4B">
            <w:pPr>
              <w:pStyle w:val="Geenafstand"/>
              <w:rPr>
                <w:b/>
                <w:sz w:val="20"/>
                <w:szCs w:val="20"/>
              </w:rPr>
            </w:pPr>
          </w:p>
        </w:tc>
      </w:tr>
      <w:tr w:rsidR="00566388" w14:paraId="0C6BB892" w14:textId="77777777" w:rsidTr="00933F4B">
        <w:tc>
          <w:tcPr>
            <w:tcW w:w="4219" w:type="dxa"/>
          </w:tcPr>
          <w:p w14:paraId="5536943C" w14:textId="77777777" w:rsidR="00566388" w:rsidRPr="00566388" w:rsidRDefault="00566388" w:rsidP="00933F4B">
            <w:pPr>
              <w:pStyle w:val="Geenafstand"/>
              <w:rPr>
                <w:sz w:val="20"/>
                <w:szCs w:val="20"/>
              </w:rPr>
            </w:pPr>
            <w:r w:rsidRPr="00566388">
              <w:rPr>
                <w:sz w:val="20"/>
                <w:szCs w:val="20"/>
              </w:rPr>
              <w:t>Gemeente</w:t>
            </w:r>
          </w:p>
        </w:tc>
        <w:tc>
          <w:tcPr>
            <w:tcW w:w="1418" w:type="dxa"/>
          </w:tcPr>
          <w:p w14:paraId="29E1AB73" w14:textId="77777777" w:rsidR="00566388" w:rsidRPr="00566388" w:rsidRDefault="00566388" w:rsidP="00933F4B">
            <w:pPr>
              <w:pStyle w:val="Geenafstand"/>
              <w:rPr>
                <w:b/>
                <w:sz w:val="20"/>
                <w:szCs w:val="20"/>
              </w:rPr>
            </w:pPr>
          </w:p>
        </w:tc>
        <w:tc>
          <w:tcPr>
            <w:tcW w:w="1354" w:type="dxa"/>
          </w:tcPr>
          <w:p w14:paraId="517B1299" w14:textId="77777777" w:rsidR="00566388" w:rsidRPr="00566388" w:rsidRDefault="00566388" w:rsidP="00933F4B">
            <w:pPr>
              <w:pStyle w:val="Geenafstand"/>
              <w:rPr>
                <w:b/>
                <w:sz w:val="20"/>
                <w:szCs w:val="20"/>
              </w:rPr>
            </w:pPr>
          </w:p>
        </w:tc>
        <w:tc>
          <w:tcPr>
            <w:tcW w:w="2331" w:type="dxa"/>
          </w:tcPr>
          <w:p w14:paraId="79855DC8" w14:textId="77777777" w:rsidR="00566388" w:rsidRPr="00566388" w:rsidRDefault="00566388" w:rsidP="00933F4B">
            <w:pPr>
              <w:pStyle w:val="Geenafstand"/>
              <w:rPr>
                <w:b/>
                <w:sz w:val="20"/>
                <w:szCs w:val="20"/>
              </w:rPr>
            </w:pPr>
          </w:p>
        </w:tc>
      </w:tr>
      <w:tr w:rsidR="00566388" w14:paraId="141C6CA6" w14:textId="77777777" w:rsidTr="00933F4B">
        <w:tc>
          <w:tcPr>
            <w:tcW w:w="4219" w:type="dxa"/>
          </w:tcPr>
          <w:p w14:paraId="1B9476B5" w14:textId="77777777" w:rsidR="00566388" w:rsidRPr="00566388" w:rsidRDefault="00566388" w:rsidP="00E938A8">
            <w:pPr>
              <w:pStyle w:val="Geenafstand"/>
              <w:rPr>
                <w:sz w:val="20"/>
                <w:szCs w:val="20"/>
              </w:rPr>
            </w:pPr>
            <w:r w:rsidRPr="00566388">
              <w:rPr>
                <w:sz w:val="20"/>
                <w:szCs w:val="20"/>
              </w:rPr>
              <w:t>Vertegenwoordiging bestuur</w:t>
            </w:r>
            <w:r w:rsidR="00E938A8">
              <w:rPr>
                <w:sz w:val="20"/>
                <w:szCs w:val="20"/>
              </w:rPr>
              <w:t xml:space="preserve"> / veiligheidscoördinator</w:t>
            </w:r>
            <w:r w:rsidRPr="00566388">
              <w:rPr>
                <w:sz w:val="20"/>
                <w:szCs w:val="20"/>
              </w:rPr>
              <w:t xml:space="preserve"> bezoekende vereniging</w:t>
            </w:r>
          </w:p>
        </w:tc>
        <w:tc>
          <w:tcPr>
            <w:tcW w:w="1418" w:type="dxa"/>
          </w:tcPr>
          <w:p w14:paraId="299AC40A" w14:textId="77777777" w:rsidR="00566388" w:rsidRPr="00566388" w:rsidRDefault="00566388" w:rsidP="00933F4B">
            <w:pPr>
              <w:pStyle w:val="Geenafstand"/>
              <w:rPr>
                <w:b/>
                <w:sz w:val="20"/>
                <w:szCs w:val="20"/>
              </w:rPr>
            </w:pPr>
          </w:p>
        </w:tc>
        <w:tc>
          <w:tcPr>
            <w:tcW w:w="1354" w:type="dxa"/>
          </w:tcPr>
          <w:p w14:paraId="315F75A5" w14:textId="77777777" w:rsidR="00566388" w:rsidRPr="00566388" w:rsidRDefault="00566388" w:rsidP="00933F4B">
            <w:pPr>
              <w:pStyle w:val="Geenafstand"/>
              <w:rPr>
                <w:b/>
                <w:sz w:val="20"/>
                <w:szCs w:val="20"/>
              </w:rPr>
            </w:pPr>
          </w:p>
        </w:tc>
        <w:tc>
          <w:tcPr>
            <w:tcW w:w="2331" w:type="dxa"/>
          </w:tcPr>
          <w:p w14:paraId="363115C1" w14:textId="77777777" w:rsidR="00566388" w:rsidRPr="00566388" w:rsidRDefault="00566388" w:rsidP="00933F4B">
            <w:pPr>
              <w:pStyle w:val="Geenafstand"/>
              <w:rPr>
                <w:b/>
                <w:sz w:val="20"/>
                <w:szCs w:val="20"/>
              </w:rPr>
            </w:pPr>
          </w:p>
        </w:tc>
      </w:tr>
    </w:tbl>
    <w:p w14:paraId="2180E67C" w14:textId="77777777" w:rsidR="00566388" w:rsidRDefault="00566388" w:rsidP="00566388">
      <w:pPr>
        <w:pStyle w:val="Geenafstand"/>
        <w:rPr>
          <w:b/>
        </w:rPr>
      </w:pPr>
    </w:p>
    <w:p w14:paraId="6916F624" w14:textId="77777777" w:rsidR="00566388" w:rsidRDefault="00566388" w:rsidP="00566388">
      <w:pPr>
        <w:pStyle w:val="Kop1"/>
      </w:pPr>
      <w:bookmarkStart w:id="9" w:name="_Toc459369201"/>
      <w:r>
        <w:t>8. Overleg wedstrijddag</w:t>
      </w:r>
      <w:bookmarkEnd w:id="9"/>
    </w:p>
    <w:p w14:paraId="30EDADC7"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8"/>
        <w:gridCol w:w="4307"/>
      </w:tblGrid>
      <w:tr w:rsidR="00566388" w14:paraId="6CDA1242" w14:textId="77777777" w:rsidTr="00933F4B">
        <w:tc>
          <w:tcPr>
            <w:tcW w:w="4661" w:type="dxa"/>
          </w:tcPr>
          <w:p w14:paraId="293077F2" w14:textId="77777777" w:rsidR="00566388" w:rsidRPr="00566388" w:rsidRDefault="00566388" w:rsidP="00933F4B">
            <w:pPr>
              <w:pStyle w:val="Geenafstand"/>
              <w:rPr>
                <w:b/>
                <w:sz w:val="20"/>
                <w:szCs w:val="20"/>
              </w:rPr>
            </w:pPr>
            <w:r w:rsidRPr="00566388">
              <w:rPr>
                <w:b/>
                <w:sz w:val="20"/>
                <w:szCs w:val="20"/>
              </w:rPr>
              <w:t>Deelnemers</w:t>
            </w:r>
          </w:p>
        </w:tc>
        <w:tc>
          <w:tcPr>
            <w:tcW w:w="4661" w:type="dxa"/>
          </w:tcPr>
          <w:p w14:paraId="437651C9" w14:textId="77777777" w:rsidR="00E938A8" w:rsidRDefault="00566388" w:rsidP="00933F4B">
            <w:pPr>
              <w:pStyle w:val="Geenafstand"/>
              <w:rPr>
                <w:sz w:val="20"/>
                <w:szCs w:val="20"/>
              </w:rPr>
            </w:pPr>
            <w:r w:rsidRPr="00566388">
              <w:rPr>
                <w:sz w:val="20"/>
                <w:szCs w:val="20"/>
              </w:rPr>
              <w:t xml:space="preserve">- </w:t>
            </w:r>
            <w:r w:rsidR="00C31C3A">
              <w:rPr>
                <w:sz w:val="20"/>
                <w:szCs w:val="20"/>
              </w:rPr>
              <w:t xml:space="preserve">Veiligheidscoördinator </w:t>
            </w:r>
          </w:p>
          <w:p w14:paraId="2D2C61D0" w14:textId="77777777" w:rsidR="00E938A8" w:rsidRDefault="00E938A8" w:rsidP="00933F4B">
            <w:pPr>
              <w:pStyle w:val="Geenafstand"/>
              <w:rPr>
                <w:sz w:val="20"/>
                <w:szCs w:val="20"/>
              </w:rPr>
            </w:pPr>
            <w:r>
              <w:rPr>
                <w:sz w:val="20"/>
                <w:szCs w:val="20"/>
              </w:rPr>
              <w:t xml:space="preserve">- </w:t>
            </w:r>
            <w:r w:rsidR="00566388" w:rsidRPr="00566388">
              <w:rPr>
                <w:sz w:val="20"/>
                <w:szCs w:val="20"/>
              </w:rPr>
              <w:t xml:space="preserve">Wedstrijdcoördinator thuisspelende </w:t>
            </w:r>
          </w:p>
          <w:p w14:paraId="1AB14194" w14:textId="77777777" w:rsidR="00566388" w:rsidRPr="00566388" w:rsidRDefault="00E938A8" w:rsidP="00933F4B">
            <w:pPr>
              <w:pStyle w:val="Geenafstand"/>
              <w:rPr>
                <w:sz w:val="20"/>
                <w:szCs w:val="20"/>
              </w:rPr>
            </w:pPr>
            <w:r>
              <w:rPr>
                <w:sz w:val="20"/>
                <w:szCs w:val="20"/>
              </w:rPr>
              <w:t xml:space="preserve">  </w:t>
            </w:r>
            <w:r w:rsidR="00566388" w:rsidRPr="00566388">
              <w:rPr>
                <w:sz w:val="20"/>
                <w:szCs w:val="20"/>
              </w:rPr>
              <w:t>vereniging</w:t>
            </w:r>
          </w:p>
          <w:p w14:paraId="1D2D9C84" w14:textId="77777777" w:rsidR="00566388" w:rsidRPr="00566388" w:rsidRDefault="00566388" w:rsidP="00933F4B">
            <w:pPr>
              <w:pStyle w:val="Geenafstand"/>
              <w:rPr>
                <w:sz w:val="20"/>
                <w:szCs w:val="20"/>
              </w:rPr>
            </w:pPr>
            <w:r w:rsidRPr="00566388">
              <w:rPr>
                <w:sz w:val="20"/>
                <w:szCs w:val="20"/>
              </w:rPr>
              <w:t>- Eventueel politie</w:t>
            </w:r>
          </w:p>
          <w:p w14:paraId="79DA2DF2" w14:textId="77777777" w:rsidR="00E938A8" w:rsidRDefault="00566388" w:rsidP="00933F4B">
            <w:pPr>
              <w:pStyle w:val="Geenafstand"/>
              <w:rPr>
                <w:sz w:val="20"/>
                <w:szCs w:val="20"/>
              </w:rPr>
            </w:pPr>
            <w:r w:rsidRPr="00566388">
              <w:rPr>
                <w:sz w:val="20"/>
                <w:szCs w:val="20"/>
              </w:rPr>
              <w:t xml:space="preserve">- Vertegenwoordiger bestuur </w:t>
            </w:r>
            <w:r w:rsidR="00E938A8">
              <w:rPr>
                <w:sz w:val="20"/>
                <w:szCs w:val="20"/>
              </w:rPr>
              <w:t xml:space="preserve">/ </w:t>
            </w:r>
          </w:p>
          <w:p w14:paraId="42218D62" w14:textId="77777777" w:rsidR="00566388" w:rsidRPr="00566388" w:rsidRDefault="00E938A8" w:rsidP="00933F4B">
            <w:pPr>
              <w:pStyle w:val="Geenafstand"/>
              <w:rPr>
                <w:sz w:val="20"/>
                <w:szCs w:val="20"/>
              </w:rPr>
            </w:pPr>
            <w:r>
              <w:rPr>
                <w:sz w:val="20"/>
                <w:szCs w:val="20"/>
              </w:rPr>
              <w:t xml:space="preserve">  </w:t>
            </w:r>
            <w:r w:rsidR="00C31C3A">
              <w:rPr>
                <w:sz w:val="20"/>
                <w:szCs w:val="20"/>
              </w:rPr>
              <w:t>Veiligheidscoördinator</w:t>
            </w:r>
            <w:r>
              <w:rPr>
                <w:sz w:val="20"/>
                <w:szCs w:val="20"/>
              </w:rPr>
              <w:t xml:space="preserve"> </w:t>
            </w:r>
            <w:r w:rsidR="00566388" w:rsidRPr="00566388">
              <w:rPr>
                <w:sz w:val="20"/>
                <w:szCs w:val="20"/>
              </w:rPr>
              <w:t xml:space="preserve">bezoekende </w:t>
            </w:r>
          </w:p>
          <w:p w14:paraId="1C39B4CE" w14:textId="77777777" w:rsidR="00566388" w:rsidRPr="00566388" w:rsidRDefault="00566388" w:rsidP="00933F4B">
            <w:pPr>
              <w:pStyle w:val="Geenafstand"/>
              <w:rPr>
                <w:sz w:val="20"/>
                <w:szCs w:val="20"/>
              </w:rPr>
            </w:pPr>
            <w:r w:rsidRPr="00566388">
              <w:rPr>
                <w:sz w:val="20"/>
                <w:szCs w:val="20"/>
              </w:rPr>
              <w:t xml:space="preserve">  vereniging</w:t>
            </w:r>
          </w:p>
        </w:tc>
      </w:tr>
      <w:tr w:rsidR="00566388" w14:paraId="3900CC8A" w14:textId="77777777" w:rsidTr="00933F4B">
        <w:tc>
          <w:tcPr>
            <w:tcW w:w="4661" w:type="dxa"/>
          </w:tcPr>
          <w:p w14:paraId="04FB5C80" w14:textId="77777777" w:rsidR="00566388" w:rsidRPr="00566388" w:rsidRDefault="00566388" w:rsidP="00933F4B">
            <w:pPr>
              <w:pStyle w:val="Geenafstand"/>
              <w:rPr>
                <w:b/>
                <w:sz w:val="20"/>
                <w:szCs w:val="20"/>
              </w:rPr>
            </w:pPr>
            <w:r w:rsidRPr="00566388">
              <w:rPr>
                <w:b/>
                <w:sz w:val="20"/>
                <w:szCs w:val="20"/>
              </w:rPr>
              <w:t>Tijdstip</w:t>
            </w:r>
          </w:p>
          <w:p w14:paraId="3A184AFB" w14:textId="77777777" w:rsidR="00566388" w:rsidRPr="00566388" w:rsidRDefault="00566388" w:rsidP="00933F4B">
            <w:pPr>
              <w:pStyle w:val="Geenafstand"/>
              <w:rPr>
                <w:b/>
                <w:sz w:val="20"/>
                <w:szCs w:val="20"/>
              </w:rPr>
            </w:pPr>
          </w:p>
        </w:tc>
        <w:tc>
          <w:tcPr>
            <w:tcW w:w="4661" w:type="dxa"/>
          </w:tcPr>
          <w:p w14:paraId="510146AA" w14:textId="77777777" w:rsidR="00566388" w:rsidRPr="00566388" w:rsidRDefault="00566388" w:rsidP="00933F4B">
            <w:pPr>
              <w:pStyle w:val="Geenafstand"/>
              <w:rPr>
                <w:b/>
                <w:sz w:val="20"/>
                <w:szCs w:val="20"/>
              </w:rPr>
            </w:pPr>
          </w:p>
        </w:tc>
      </w:tr>
      <w:tr w:rsidR="00566388" w14:paraId="17349F6E" w14:textId="77777777" w:rsidTr="00933F4B">
        <w:tc>
          <w:tcPr>
            <w:tcW w:w="4661" w:type="dxa"/>
          </w:tcPr>
          <w:p w14:paraId="6EB3895F" w14:textId="77777777" w:rsidR="00566388" w:rsidRPr="00566388" w:rsidRDefault="00566388" w:rsidP="00933F4B">
            <w:pPr>
              <w:pStyle w:val="Geenafstand"/>
              <w:rPr>
                <w:b/>
                <w:sz w:val="20"/>
                <w:szCs w:val="20"/>
              </w:rPr>
            </w:pPr>
            <w:r w:rsidRPr="00566388">
              <w:rPr>
                <w:b/>
                <w:sz w:val="20"/>
                <w:szCs w:val="20"/>
              </w:rPr>
              <w:t>Locatie</w:t>
            </w:r>
          </w:p>
          <w:p w14:paraId="78A9E709" w14:textId="77777777" w:rsidR="00566388" w:rsidRPr="00566388" w:rsidRDefault="00566388" w:rsidP="00933F4B">
            <w:pPr>
              <w:pStyle w:val="Geenafstand"/>
              <w:rPr>
                <w:b/>
                <w:sz w:val="20"/>
                <w:szCs w:val="20"/>
              </w:rPr>
            </w:pPr>
          </w:p>
        </w:tc>
        <w:tc>
          <w:tcPr>
            <w:tcW w:w="4661" w:type="dxa"/>
          </w:tcPr>
          <w:p w14:paraId="29114945" w14:textId="77777777" w:rsidR="00566388" w:rsidRPr="00566388" w:rsidRDefault="00566388" w:rsidP="00933F4B">
            <w:pPr>
              <w:pStyle w:val="Geenafstand"/>
              <w:rPr>
                <w:b/>
                <w:sz w:val="20"/>
                <w:szCs w:val="20"/>
              </w:rPr>
            </w:pPr>
          </w:p>
        </w:tc>
      </w:tr>
    </w:tbl>
    <w:p w14:paraId="58D4FDC0" w14:textId="77777777" w:rsidR="00566388" w:rsidRDefault="00566388" w:rsidP="00566388">
      <w:pPr>
        <w:pStyle w:val="Geenafstand"/>
        <w:rPr>
          <w:b/>
        </w:rPr>
      </w:pPr>
    </w:p>
    <w:p w14:paraId="7E1790D4" w14:textId="77777777" w:rsidR="00566388" w:rsidRDefault="00566388" w:rsidP="00566388">
      <w:pPr>
        <w:pStyle w:val="Kop1"/>
      </w:pPr>
      <w:bookmarkStart w:id="10" w:name="_Toc459369202"/>
      <w:r>
        <w:lastRenderedPageBreak/>
        <w:t>9. Kaartverkoop thuisspelende vereniging</w:t>
      </w:r>
      <w:bookmarkEnd w:id="10"/>
    </w:p>
    <w:p w14:paraId="691C0C4D"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3"/>
        <w:gridCol w:w="4192"/>
      </w:tblGrid>
      <w:tr w:rsidR="00566388" w14:paraId="2B0CCC40" w14:textId="77777777" w:rsidTr="00933F4B">
        <w:tc>
          <w:tcPr>
            <w:tcW w:w="4661" w:type="dxa"/>
          </w:tcPr>
          <w:p w14:paraId="7410C667" w14:textId="77777777" w:rsidR="00566388" w:rsidRPr="00566388" w:rsidRDefault="00566388" w:rsidP="00933F4B">
            <w:pPr>
              <w:pStyle w:val="Geenafstand"/>
              <w:rPr>
                <w:b/>
                <w:sz w:val="20"/>
                <w:szCs w:val="20"/>
              </w:rPr>
            </w:pPr>
            <w:r w:rsidRPr="00566388">
              <w:rPr>
                <w:b/>
                <w:sz w:val="20"/>
                <w:szCs w:val="20"/>
              </w:rPr>
              <w:t>Aantal beschikbare kaarten</w:t>
            </w:r>
          </w:p>
          <w:p w14:paraId="429854DB" w14:textId="77777777" w:rsidR="00566388" w:rsidRPr="00566388" w:rsidRDefault="00566388" w:rsidP="00933F4B">
            <w:pPr>
              <w:pStyle w:val="Geenafstand"/>
              <w:rPr>
                <w:b/>
                <w:sz w:val="20"/>
                <w:szCs w:val="20"/>
              </w:rPr>
            </w:pPr>
          </w:p>
        </w:tc>
        <w:tc>
          <w:tcPr>
            <w:tcW w:w="4661" w:type="dxa"/>
          </w:tcPr>
          <w:p w14:paraId="68FC1DB6" w14:textId="77777777" w:rsidR="00566388" w:rsidRPr="00566388" w:rsidRDefault="00566388" w:rsidP="00933F4B">
            <w:pPr>
              <w:pStyle w:val="Geenafstand"/>
              <w:rPr>
                <w:b/>
                <w:sz w:val="20"/>
                <w:szCs w:val="20"/>
              </w:rPr>
            </w:pPr>
          </w:p>
        </w:tc>
      </w:tr>
      <w:tr w:rsidR="00566388" w14:paraId="20B11084" w14:textId="77777777" w:rsidTr="00933F4B">
        <w:tc>
          <w:tcPr>
            <w:tcW w:w="4661" w:type="dxa"/>
          </w:tcPr>
          <w:p w14:paraId="250473C4" w14:textId="77777777" w:rsidR="00566388" w:rsidRPr="00566388" w:rsidRDefault="00566388" w:rsidP="00933F4B">
            <w:pPr>
              <w:pStyle w:val="Geenafstand"/>
              <w:rPr>
                <w:b/>
                <w:sz w:val="20"/>
                <w:szCs w:val="20"/>
              </w:rPr>
            </w:pPr>
            <w:r w:rsidRPr="00566388">
              <w:rPr>
                <w:b/>
                <w:sz w:val="20"/>
                <w:szCs w:val="20"/>
              </w:rPr>
              <w:t>Aanvangsdatum kaartverkoop</w:t>
            </w:r>
          </w:p>
          <w:p w14:paraId="36D9E8BE" w14:textId="77777777" w:rsidR="00566388" w:rsidRPr="00566388" w:rsidRDefault="00566388" w:rsidP="00933F4B">
            <w:pPr>
              <w:pStyle w:val="Geenafstand"/>
              <w:rPr>
                <w:b/>
                <w:sz w:val="20"/>
                <w:szCs w:val="20"/>
              </w:rPr>
            </w:pPr>
          </w:p>
        </w:tc>
        <w:tc>
          <w:tcPr>
            <w:tcW w:w="4661" w:type="dxa"/>
          </w:tcPr>
          <w:p w14:paraId="60C27FE3" w14:textId="77777777" w:rsidR="00566388" w:rsidRPr="00566388" w:rsidRDefault="00566388" w:rsidP="00933F4B">
            <w:pPr>
              <w:pStyle w:val="Geenafstand"/>
              <w:rPr>
                <w:b/>
                <w:sz w:val="20"/>
                <w:szCs w:val="20"/>
              </w:rPr>
            </w:pPr>
          </w:p>
        </w:tc>
      </w:tr>
      <w:tr w:rsidR="00566388" w14:paraId="524A7A32" w14:textId="77777777" w:rsidTr="00933F4B">
        <w:tc>
          <w:tcPr>
            <w:tcW w:w="4661" w:type="dxa"/>
          </w:tcPr>
          <w:p w14:paraId="43D364C1" w14:textId="77777777" w:rsidR="00566388" w:rsidRPr="00566388" w:rsidRDefault="00566388" w:rsidP="00933F4B">
            <w:pPr>
              <w:pStyle w:val="Geenafstand"/>
              <w:rPr>
                <w:b/>
                <w:sz w:val="20"/>
                <w:szCs w:val="20"/>
              </w:rPr>
            </w:pPr>
            <w:r w:rsidRPr="00566388">
              <w:rPr>
                <w:b/>
                <w:sz w:val="20"/>
                <w:szCs w:val="20"/>
              </w:rPr>
              <w:t>Kaartverkoop op wedstrijddag</w:t>
            </w:r>
          </w:p>
        </w:tc>
        <w:tc>
          <w:tcPr>
            <w:tcW w:w="4661" w:type="dxa"/>
          </w:tcPr>
          <w:p w14:paraId="1FCD20EC" w14:textId="77777777" w:rsidR="00566388" w:rsidRPr="00566388" w:rsidRDefault="00566388" w:rsidP="00933F4B">
            <w:pPr>
              <w:pStyle w:val="Geenafstand"/>
              <w:rPr>
                <w:sz w:val="20"/>
                <w:szCs w:val="20"/>
              </w:rPr>
            </w:pPr>
            <w:r w:rsidRPr="00566388">
              <w:rPr>
                <w:sz w:val="20"/>
                <w:szCs w:val="20"/>
              </w:rPr>
              <w:t>ja/nee</w:t>
            </w:r>
          </w:p>
          <w:p w14:paraId="1B74CB4A" w14:textId="77777777" w:rsidR="00566388" w:rsidRPr="00566388" w:rsidRDefault="00566388" w:rsidP="00933F4B">
            <w:pPr>
              <w:pStyle w:val="Geenafstand"/>
              <w:rPr>
                <w:sz w:val="20"/>
                <w:szCs w:val="20"/>
              </w:rPr>
            </w:pPr>
          </w:p>
          <w:p w14:paraId="6AA78948" w14:textId="77777777" w:rsidR="00566388" w:rsidRPr="00566388" w:rsidRDefault="00566388" w:rsidP="00933F4B">
            <w:pPr>
              <w:pStyle w:val="Geenafstand"/>
              <w:rPr>
                <w:sz w:val="20"/>
                <w:szCs w:val="20"/>
              </w:rPr>
            </w:pPr>
            <w:r w:rsidRPr="00566388">
              <w:rPr>
                <w:sz w:val="20"/>
                <w:szCs w:val="20"/>
              </w:rPr>
              <w:t xml:space="preserve">Zo ja, hoe laat kassa’s open: ………. uur </w:t>
            </w:r>
          </w:p>
          <w:p w14:paraId="384A8039" w14:textId="77777777" w:rsidR="00566388" w:rsidRPr="00566388" w:rsidRDefault="00566388" w:rsidP="00933F4B">
            <w:pPr>
              <w:pStyle w:val="Geenafstand"/>
              <w:rPr>
                <w:sz w:val="20"/>
                <w:szCs w:val="20"/>
              </w:rPr>
            </w:pPr>
            <w:r w:rsidRPr="00566388">
              <w:rPr>
                <w:sz w:val="20"/>
                <w:szCs w:val="20"/>
              </w:rPr>
              <w:t>Zo ja, hoe laat kassa’s dicht: ………. uur</w:t>
            </w:r>
          </w:p>
          <w:p w14:paraId="1D25E838" w14:textId="77777777" w:rsidR="00566388" w:rsidRPr="00566388" w:rsidRDefault="00566388" w:rsidP="00933F4B">
            <w:pPr>
              <w:pStyle w:val="Geenafstand"/>
              <w:rPr>
                <w:sz w:val="20"/>
                <w:szCs w:val="20"/>
              </w:rPr>
            </w:pPr>
          </w:p>
        </w:tc>
      </w:tr>
    </w:tbl>
    <w:p w14:paraId="0E3E9F71" w14:textId="77777777" w:rsidR="00566388" w:rsidRDefault="00566388" w:rsidP="00566388">
      <w:pPr>
        <w:pStyle w:val="Geenafstand"/>
        <w:rPr>
          <w:b/>
        </w:rPr>
      </w:pPr>
    </w:p>
    <w:p w14:paraId="13776C46" w14:textId="77777777" w:rsidR="00566388" w:rsidRDefault="00566388" w:rsidP="00566388">
      <w:pPr>
        <w:pStyle w:val="Geenafstand"/>
        <w:rPr>
          <w:b/>
        </w:rPr>
      </w:pPr>
    </w:p>
    <w:p w14:paraId="67817213" w14:textId="77777777" w:rsidR="00566388" w:rsidRDefault="00566388" w:rsidP="00566388">
      <w:pPr>
        <w:pStyle w:val="Geenafstand"/>
        <w:rPr>
          <w:b/>
        </w:rPr>
      </w:pPr>
    </w:p>
    <w:p w14:paraId="6C022907" w14:textId="77777777" w:rsidR="00566388" w:rsidRDefault="00566388" w:rsidP="00566388">
      <w:pPr>
        <w:pStyle w:val="Kop1"/>
      </w:pPr>
      <w:bookmarkStart w:id="11" w:name="_Toc459369203"/>
      <w:r>
        <w:t>10. Kaartverkoop uitspelende vereniging</w:t>
      </w:r>
      <w:bookmarkEnd w:id="11"/>
    </w:p>
    <w:p w14:paraId="29ECE17D"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6"/>
        <w:gridCol w:w="4189"/>
      </w:tblGrid>
      <w:tr w:rsidR="00566388" w14:paraId="17B155B6" w14:textId="77777777" w:rsidTr="00933F4B">
        <w:tc>
          <w:tcPr>
            <w:tcW w:w="4661" w:type="dxa"/>
          </w:tcPr>
          <w:p w14:paraId="7F933A45" w14:textId="77777777" w:rsidR="00566388" w:rsidRPr="00566388" w:rsidRDefault="00566388" w:rsidP="00933F4B">
            <w:pPr>
              <w:pStyle w:val="Geenafstand"/>
              <w:rPr>
                <w:b/>
                <w:sz w:val="20"/>
                <w:szCs w:val="20"/>
              </w:rPr>
            </w:pPr>
            <w:r w:rsidRPr="00566388">
              <w:rPr>
                <w:b/>
                <w:sz w:val="20"/>
                <w:szCs w:val="20"/>
              </w:rPr>
              <w:t>Aantal beschikbare kaarten</w:t>
            </w:r>
          </w:p>
          <w:p w14:paraId="4E2F5C4E" w14:textId="77777777" w:rsidR="00566388" w:rsidRPr="00566388" w:rsidRDefault="00566388" w:rsidP="00933F4B">
            <w:pPr>
              <w:pStyle w:val="Geenafstand"/>
              <w:rPr>
                <w:b/>
                <w:sz w:val="20"/>
                <w:szCs w:val="20"/>
              </w:rPr>
            </w:pPr>
          </w:p>
        </w:tc>
        <w:tc>
          <w:tcPr>
            <w:tcW w:w="4661" w:type="dxa"/>
          </w:tcPr>
          <w:p w14:paraId="09F50444" w14:textId="77777777" w:rsidR="00566388" w:rsidRPr="00566388" w:rsidRDefault="00566388" w:rsidP="00933F4B">
            <w:pPr>
              <w:pStyle w:val="Geenafstand"/>
              <w:rPr>
                <w:b/>
                <w:sz w:val="20"/>
                <w:szCs w:val="20"/>
              </w:rPr>
            </w:pPr>
          </w:p>
        </w:tc>
      </w:tr>
      <w:tr w:rsidR="00566388" w14:paraId="649C0B13" w14:textId="77777777" w:rsidTr="00933F4B">
        <w:tc>
          <w:tcPr>
            <w:tcW w:w="4661" w:type="dxa"/>
          </w:tcPr>
          <w:p w14:paraId="0931D2A7" w14:textId="77777777" w:rsidR="00566388" w:rsidRPr="00566388" w:rsidRDefault="00566388" w:rsidP="00933F4B">
            <w:pPr>
              <w:pStyle w:val="Geenafstand"/>
              <w:rPr>
                <w:b/>
                <w:sz w:val="20"/>
                <w:szCs w:val="20"/>
              </w:rPr>
            </w:pPr>
            <w:r w:rsidRPr="00566388">
              <w:rPr>
                <w:b/>
                <w:sz w:val="20"/>
                <w:szCs w:val="20"/>
              </w:rPr>
              <w:t>Prijs toegangskaarten</w:t>
            </w:r>
          </w:p>
          <w:p w14:paraId="576B1899" w14:textId="77777777" w:rsidR="00566388" w:rsidRPr="00566388" w:rsidRDefault="00566388" w:rsidP="00933F4B">
            <w:pPr>
              <w:pStyle w:val="Geenafstand"/>
              <w:rPr>
                <w:b/>
                <w:sz w:val="20"/>
                <w:szCs w:val="20"/>
              </w:rPr>
            </w:pPr>
          </w:p>
        </w:tc>
        <w:tc>
          <w:tcPr>
            <w:tcW w:w="4661" w:type="dxa"/>
          </w:tcPr>
          <w:p w14:paraId="429B8DCF" w14:textId="77777777" w:rsidR="00566388" w:rsidRPr="00566388" w:rsidRDefault="00566388" w:rsidP="00933F4B">
            <w:pPr>
              <w:pStyle w:val="Geenafstand"/>
              <w:rPr>
                <w:b/>
                <w:sz w:val="20"/>
                <w:szCs w:val="20"/>
              </w:rPr>
            </w:pPr>
          </w:p>
        </w:tc>
      </w:tr>
      <w:tr w:rsidR="00566388" w14:paraId="0CFE6A07" w14:textId="77777777" w:rsidTr="00933F4B">
        <w:tc>
          <w:tcPr>
            <w:tcW w:w="4661" w:type="dxa"/>
          </w:tcPr>
          <w:p w14:paraId="5161BFAD" w14:textId="77777777" w:rsidR="00566388" w:rsidRPr="00566388" w:rsidRDefault="00566388" w:rsidP="00933F4B">
            <w:pPr>
              <w:pStyle w:val="Geenafstand"/>
              <w:rPr>
                <w:b/>
                <w:sz w:val="20"/>
                <w:szCs w:val="20"/>
              </w:rPr>
            </w:pPr>
            <w:r w:rsidRPr="00566388">
              <w:rPr>
                <w:b/>
                <w:sz w:val="20"/>
                <w:szCs w:val="20"/>
              </w:rPr>
              <w:t>Aanvangsdatum kaartverkoop</w:t>
            </w:r>
          </w:p>
          <w:p w14:paraId="2E033FA4" w14:textId="77777777" w:rsidR="00566388" w:rsidRPr="00566388" w:rsidRDefault="00566388" w:rsidP="00933F4B">
            <w:pPr>
              <w:pStyle w:val="Geenafstand"/>
              <w:rPr>
                <w:b/>
                <w:sz w:val="20"/>
                <w:szCs w:val="20"/>
              </w:rPr>
            </w:pPr>
          </w:p>
        </w:tc>
        <w:tc>
          <w:tcPr>
            <w:tcW w:w="4661" w:type="dxa"/>
          </w:tcPr>
          <w:p w14:paraId="4DAD50B7" w14:textId="77777777" w:rsidR="00566388" w:rsidRPr="00566388" w:rsidRDefault="00566388" w:rsidP="00933F4B">
            <w:pPr>
              <w:pStyle w:val="Geenafstand"/>
              <w:rPr>
                <w:b/>
                <w:sz w:val="20"/>
                <w:szCs w:val="20"/>
              </w:rPr>
            </w:pPr>
          </w:p>
        </w:tc>
      </w:tr>
      <w:tr w:rsidR="00566388" w14:paraId="4F8B4DE7" w14:textId="77777777" w:rsidTr="00933F4B">
        <w:tc>
          <w:tcPr>
            <w:tcW w:w="4661" w:type="dxa"/>
          </w:tcPr>
          <w:p w14:paraId="17365773" w14:textId="77777777" w:rsidR="00566388" w:rsidRPr="00566388" w:rsidRDefault="00566388" w:rsidP="00933F4B">
            <w:pPr>
              <w:pStyle w:val="Geenafstand"/>
              <w:rPr>
                <w:b/>
                <w:sz w:val="20"/>
                <w:szCs w:val="20"/>
              </w:rPr>
            </w:pPr>
            <w:r w:rsidRPr="00566388">
              <w:rPr>
                <w:b/>
                <w:sz w:val="20"/>
                <w:szCs w:val="20"/>
              </w:rPr>
              <w:t>Kaartverkoop op wedstrijddag</w:t>
            </w:r>
          </w:p>
        </w:tc>
        <w:tc>
          <w:tcPr>
            <w:tcW w:w="4661" w:type="dxa"/>
          </w:tcPr>
          <w:p w14:paraId="1AC5A681" w14:textId="77777777" w:rsidR="00566388" w:rsidRPr="00566388" w:rsidRDefault="00566388" w:rsidP="00933F4B">
            <w:pPr>
              <w:pStyle w:val="Geenafstand"/>
              <w:rPr>
                <w:sz w:val="20"/>
                <w:szCs w:val="20"/>
              </w:rPr>
            </w:pPr>
            <w:r w:rsidRPr="00566388">
              <w:rPr>
                <w:sz w:val="20"/>
                <w:szCs w:val="20"/>
              </w:rPr>
              <w:t>ja/nee</w:t>
            </w:r>
          </w:p>
          <w:p w14:paraId="2B916088" w14:textId="77777777" w:rsidR="00566388" w:rsidRPr="00566388" w:rsidRDefault="00566388" w:rsidP="00933F4B">
            <w:pPr>
              <w:pStyle w:val="Geenafstand"/>
              <w:rPr>
                <w:sz w:val="20"/>
                <w:szCs w:val="20"/>
              </w:rPr>
            </w:pPr>
          </w:p>
          <w:p w14:paraId="033107B1" w14:textId="77777777" w:rsidR="00566388" w:rsidRPr="00566388" w:rsidRDefault="00566388" w:rsidP="00933F4B">
            <w:pPr>
              <w:pStyle w:val="Geenafstand"/>
              <w:rPr>
                <w:sz w:val="20"/>
                <w:szCs w:val="20"/>
              </w:rPr>
            </w:pPr>
            <w:r w:rsidRPr="00566388">
              <w:rPr>
                <w:sz w:val="20"/>
                <w:szCs w:val="20"/>
              </w:rPr>
              <w:t xml:space="preserve">Zo ja, hoe laat kassa’s open: ………. uur </w:t>
            </w:r>
          </w:p>
          <w:p w14:paraId="0B00D351" w14:textId="77777777" w:rsidR="00566388" w:rsidRPr="00566388" w:rsidRDefault="00566388" w:rsidP="00933F4B">
            <w:pPr>
              <w:pStyle w:val="Geenafstand"/>
              <w:rPr>
                <w:sz w:val="20"/>
                <w:szCs w:val="20"/>
              </w:rPr>
            </w:pPr>
            <w:r w:rsidRPr="00566388">
              <w:rPr>
                <w:sz w:val="20"/>
                <w:szCs w:val="20"/>
              </w:rPr>
              <w:t>Zo ja, hoe laat kassa’s dicht: ………. uur</w:t>
            </w:r>
          </w:p>
          <w:p w14:paraId="39B77EE1" w14:textId="77777777" w:rsidR="00566388" w:rsidRPr="00566388" w:rsidRDefault="00566388" w:rsidP="00933F4B">
            <w:pPr>
              <w:pStyle w:val="Geenafstand"/>
              <w:rPr>
                <w:sz w:val="20"/>
                <w:szCs w:val="20"/>
              </w:rPr>
            </w:pPr>
          </w:p>
        </w:tc>
      </w:tr>
    </w:tbl>
    <w:p w14:paraId="2E386F1C" w14:textId="77777777" w:rsidR="00566388" w:rsidRDefault="00566388" w:rsidP="00566388">
      <w:pPr>
        <w:pStyle w:val="Geenafstand"/>
        <w:rPr>
          <w:b/>
        </w:rPr>
      </w:pPr>
    </w:p>
    <w:p w14:paraId="460B56FE" w14:textId="77777777" w:rsidR="00566388" w:rsidRDefault="00566388" w:rsidP="00566388">
      <w:pPr>
        <w:pStyle w:val="Kop1"/>
      </w:pPr>
      <w:bookmarkStart w:id="12" w:name="_Toc459369204"/>
      <w:r>
        <w:t>11. Toeschouwersscheiding</w:t>
      </w:r>
      <w:bookmarkEnd w:id="12"/>
    </w:p>
    <w:p w14:paraId="3C15359A"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4"/>
        <w:gridCol w:w="4221"/>
      </w:tblGrid>
      <w:tr w:rsidR="00566388" w14:paraId="499300F1" w14:textId="77777777" w:rsidTr="00933F4B">
        <w:tc>
          <w:tcPr>
            <w:tcW w:w="4661" w:type="dxa"/>
          </w:tcPr>
          <w:p w14:paraId="14B61AEE" w14:textId="77777777" w:rsidR="00566388" w:rsidRPr="00566388" w:rsidRDefault="00566388" w:rsidP="00933F4B">
            <w:pPr>
              <w:pStyle w:val="Geenafstand"/>
              <w:rPr>
                <w:b/>
                <w:sz w:val="20"/>
                <w:szCs w:val="20"/>
              </w:rPr>
            </w:pPr>
            <w:r w:rsidRPr="00566388">
              <w:rPr>
                <w:b/>
                <w:sz w:val="20"/>
                <w:szCs w:val="20"/>
              </w:rPr>
              <w:t>Scheiding toeschouwers beide verenigingen</w:t>
            </w:r>
          </w:p>
          <w:p w14:paraId="2933E8F7" w14:textId="77777777" w:rsidR="00566388" w:rsidRPr="00566388" w:rsidRDefault="00566388" w:rsidP="00933F4B">
            <w:pPr>
              <w:pStyle w:val="Geenafstand"/>
              <w:rPr>
                <w:b/>
                <w:sz w:val="20"/>
                <w:szCs w:val="20"/>
              </w:rPr>
            </w:pPr>
          </w:p>
        </w:tc>
        <w:tc>
          <w:tcPr>
            <w:tcW w:w="4661" w:type="dxa"/>
          </w:tcPr>
          <w:p w14:paraId="477D10AA" w14:textId="77777777" w:rsidR="00566388" w:rsidRPr="00566388" w:rsidRDefault="00566388" w:rsidP="00933F4B">
            <w:pPr>
              <w:pStyle w:val="Geenafstand"/>
              <w:rPr>
                <w:sz w:val="20"/>
                <w:szCs w:val="20"/>
              </w:rPr>
            </w:pPr>
            <w:r w:rsidRPr="00566388">
              <w:rPr>
                <w:sz w:val="20"/>
                <w:szCs w:val="20"/>
              </w:rPr>
              <w:t>ja/nee</w:t>
            </w:r>
          </w:p>
          <w:p w14:paraId="23F527CB" w14:textId="77777777" w:rsidR="00566388" w:rsidRPr="00566388" w:rsidRDefault="00566388" w:rsidP="00933F4B">
            <w:pPr>
              <w:pStyle w:val="Geenafstand"/>
              <w:rPr>
                <w:sz w:val="20"/>
                <w:szCs w:val="20"/>
              </w:rPr>
            </w:pPr>
          </w:p>
          <w:p w14:paraId="0F046F04" w14:textId="77777777" w:rsidR="00566388" w:rsidRPr="00566388" w:rsidRDefault="00566388" w:rsidP="00933F4B">
            <w:pPr>
              <w:pStyle w:val="Geenafstand"/>
              <w:rPr>
                <w:sz w:val="20"/>
                <w:szCs w:val="20"/>
              </w:rPr>
            </w:pPr>
            <w:r w:rsidRPr="00566388">
              <w:rPr>
                <w:sz w:val="20"/>
                <w:szCs w:val="20"/>
              </w:rPr>
              <w:t xml:space="preserve">Zo ja, hoe zichtbaar? </w:t>
            </w:r>
          </w:p>
          <w:p w14:paraId="38239EE1" w14:textId="77777777" w:rsidR="00566388" w:rsidRPr="00566388" w:rsidRDefault="00566388" w:rsidP="00933F4B">
            <w:pPr>
              <w:pStyle w:val="Geenafstand"/>
              <w:rPr>
                <w:sz w:val="20"/>
                <w:szCs w:val="20"/>
              </w:rPr>
            </w:pPr>
          </w:p>
        </w:tc>
      </w:tr>
    </w:tbl>
    <w:p w14:paraId="27980A46" w14:textId="77777777" w:rsidR="00566388" w:rsidRDefault="00566388" w:rsidP="00566388">
      <w:pPr>
        <w:pStyle w:val="Geenafstand"/>
        <w:rPr>
          <w:b/>
        </w:rPr>
      </w:pPr>
    </w:p>
    <w:p w14:paraId="0ECEE86A" w14:textId="77777777" w:rsidR="00566388" w:rsidRDefault="00566388" w:rsidP="00566388">
      <w:pPr>
        <w:pStyle w:val="Kop1"/>
      </w:pPr>
      <w:bookmarkStart w:id="13" w:name="_Toc459369205"/>
      <w:r>
        <w:t>12. Inzet personeel thuisspelende vereniging</w:t>
      </w:r>
      <w:bookmarkEnd w:id="13"/>
    </w:p>
    <w:p w14:paraId="32B6DAD6"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2965"/>
        <w:gridCol w:w="2659"/>
      </w:tblGrid>
      <w:tr w:rsidR="00566388" w14:paraId="620C97EF" w14:textId="77777777" w:rsidTr="00933F4B">
        <w:tc>
          <w:tcPr>
            <w:tcW w:w="3107" w:type="dxa"/>
          </w:tcPr>
          <w:p w14:paraId="2BF623A7" w14:textId="77777777" w:rsidR="00566388" w:rsidRPr="00566388" w:rsidRDefault="00566388" w:rsidP="00933F4B">
            <w:pPr>
              <w:pStyle w:val="Geenafstand"/>
              <w:rPr>
                <w:b/>
                <w:sz w:val="20"/>
                <w:szCs w:val="20"/>
              </w:rPr>
            </w:pPr>
          </w:p>
        </w:tc>
        <w:tc>
          <w:tcPr>
            <w:tcW w:w="3107" w:type="dxa"/>
          </w:tcPr>
          <w:p w14:paraId="1CC28454" w14:textId="77777777" w:rsidR="00566388" w:rsidRPr="00566388" w:rsidRDefault="00566388" w:rsidP="00933F4B">
            <w:pPr>
              <w:pStyle w:val="Geenafstand"/>
              <w:rPr>
                <w:b/>
                <w:sz w:val="20"/>
                <w:szCs w:val="20"/>
              </w:rPr>
            </w:pPr>
            <w:r w:rsidRPr="00566388">
              <w:rPr>
                <w:b/>
                <w:sz w:val="20"/>
                <w:szCs w:val="20"/>
              </w:rPr>
              <w:t>Aantal</w:t>
            </w:r>
          </w:p>
        </w:tc>
        <w:tc>
          <w:tcPr>
            <w:tcW w:w="3108" w:type="dxa"/>
          </w:tcPr>
          <w:p w14:paraId="6D5B4901" w14:textId="77777777" w:rsidR="00566388" w:rsidRPr="00566388" w:rsidRDefault="00566388" w:rsidP="00933F4B">
            <w:pPr>
              <w:pStyle w:val="Geenafstand"/>
              <w:rPr>
                <w:b/>
                <w:sz w:val="20"/>
                <w:szCs w:val="20"/>
              </w:rPr>
            </w:pPr>
            <w:r w:rsidRPr="00566388">
              <w:rPr>
                <w:b/>
                <w:sz w:val="20"/>
                <w:szCs w:val="20"/>
              </w:rPr>
              <w:t>Herkenbaarheid</w:t>
            </w:r>
          </w:p>
        </w:tc>
      </w:tr>
      <w:tr w:rsidR="00566388" w14:paraId="4C9BA420" w14:textId="77777777" w:rsidTr="00933F4B">
        <w:tc>
          <w:tcPr>
            <w:tcW w:w="3107" w:type="dxa"/>
          </w:tcPr>
          <w:p w14:paraId="182D8D4F" w14:textId="77777777" w:rsidR="00566388" w:rsidRPr="00566388" w:rsidRDefault="00566388" w:rsidP="00933F4B">
            <w:pPr>
              <w:pStyle w:val="Geenafstand"/>
              <w:rPr>
                <w:b/>
                <w:sz w:val="20"/>
                <w:szCs w:val="20"/>
              </w:rPr>
            </w:pPr>
            <w:r w:rsidRPr="00566388">
              <w:rPr>
                <w:b/>
                <w:sz w:val="20"/>
                <w:szCs w:val="20"/>
              </w:rPr>
              <w:t>Stewards / ordehandhavers</w:t>
            </w:r>
          </w:p>
          <w:p w14:paraId="2692CF3E" w14:textId="77777777" w:rsidR="00566388" w:rsidRPr="00566388" w:rsidRDefault="00566388" w:rsidP="00933F4B">
            <w:pPr>
              <w:pStyle w:val="Geenafstand"/>
              <w:rPr>
                <w:b/>
                <w:sz w:val="20"/>
                <w:szCs w:val="20"/>
              </w:rPr>
            </w:pPr>
          </w:p>
        </w:tc>
        <w:tc>
          <w:tcPr>
            <w:tcW w:w="3107" w:type="dxa"/>
          </w:tcPr>
          <w:p w14:paraId="69253232" w14:textId="77777777" w:rsidR="00566388" w:rsidRPr="00566388" w:rsidRDefault="00566388" w:rsidP="00933F4B">
            <w:pPr>
              <w:pStyle w:val="Geenafstand"/>
              <w:rPr>
                <w:b/>
                <w:sz w:val="20"/>
                <w:szCs w:val="20"/>
              </w:rPr>
            </w:pPr>
          </w:p>
        </w:tc>
        <w:tc>
          <w:tcPr>
            <w:tcW w:w="3108" w:type="dxa"/>
          </w:tcPr>
          <w:p w14:paraId="53039C9A" w14:textId="77777777" w:rsidR="00566388" w:rsidRPr="00566388" w:rsidRDefault="00566388" w:rsidP="00933F4B">
            <w:pPr>
              <w:pStyle w:val="Geenafstand"/>
              <w:rPr>
                <w:b/>
                <w:sz w:val="20"/>
                <w:szCs w:val="20"/>
              </w:rPr>
            </w:pPr>
          </w:p>
        </w:tc>
      </w:tr>
      <w:tr w:rsidR="00566388" w14:paraId="5B21C5F8" w14:textId="77777777" w:rsidTr="00933F4B">
        <w:tc>
          <w:tcPr>
            <w:tcW w:w="3107" w:type="dxa"/>
          </w:tcPr>
          <w:p w14:paraId="09F433D9" w14:textId="77777777" w:rsidR="00566388" w:rsidRPr="00566388" w:rsidRDefault="00566388" w:rsidP="00933F4B">
            <w:pPr>
              <w:pStyle w:val="Geenafstand"/>
              <w:rPr>
                <w:b/>
                <w:sz w:val="20"/>
                <w:szCs w:val="20"/>
              </w:rPr>
            </w:pPr>
            <w:r w:rsidRPr="00566388">
              <w:rPr>
                <w:b/>
                <w:sz w:val="20"/>
                <w:szCs w:val="20"/>
              </w:rPr>
              <w:t>Hoofdsteward / hoofd ordehandhaver</w:t>
            </w:r>
          </w:p>
          <w:p w14:paraId="7875C599" w14:textId="77777777" w:rsidR="00566388" w:rsidRPr="00566388" w:rsidRDefault="00566388" w:rsidP="00933F4B">
            <w:pPr>
              <w:pStyle w:val="Geenafstand"/>
              <w:rPr>
                <w:b/>
                <w:sz w:val="20"/>
                <w:szCs w:val="20"/>
              </w:rPr>
            </w:pPr>
          </w:p>
        </w:tc>
        <w:tc>
          <w:tcPr>
            <w:tcW w:w="3107" w:type="dxa"/>
          </w:tcPr>
          <w:p w14:paraId="592A8082" w14:textId="77777777" w:rsidR="00566388" w:rsidRPr="00566388" w:rsidRDefault="00566388" w:rsidP="00933F4B">
            <w:pPr>
              <w:pStyle w:val="Geenafstand"/>
              <w:rPr>
                <w:sz w:val="20"/>
                <w:szCs w:val="20"/>
              </w:rPr>
            </w:pPr>
            <w:r w:rsidRPr="00566388">
              <w:rPr>
                <w:sz w:val="20"/>
                <w:szCs w:val="20"/>
              </w:rPr>
              <w:t>……………………………….</w:t>
            </w:r>
          </w:p>
          <w:p w14:paraId="4E90D3DE" w14:textId="77777777" w:rsidR="00566388" w:rsidRPr="00566388" w:rsidRDefault="00566388" w:rsidP="00933F4B">
            <w:pPr>
              <w:pStyle w:val="Geenafstand"/>
              <w:rPr>
                <w:b/>
                <w:sz w:val="20"/>
                <w:szCs w:val="20"/>
              </w:rPr>
            </w:pPr>
            <w:r w:rsidRPr="00566388">
              <w:rPr>
                <w:sz w:val="20"/>
                <w:szCs w:val="20"/>
              </w:rPr>
              <w:t>(naam)</w:t>
            </w:r>
          </w:p>
        </w:tc>
        <w:tc>
          <w:tcPr>
            <w:tcW w:w="3108" w:type="dxa"/>
          </w:tcPr>
          <w:p w14:paraId="251CC0EB" w14:textId="77777777" w:rsidR="00566388" w:rsidRPr="00566388" w:rsidRDefault="00566388" w:rsidP="00933F4B">
            <w:pPr>
              <w:pStyle w:val="Geenafstand"/>
              <w:rPr>
                <w:b/>
                <w:sz w:val="20"/>
                <w:szCs w:val="20"/>
              </w:rPr>
            </w:pPr>
          </w:p>
        </w:tc>
      </w:tr>
      <w:tr w:rsidR="00566388" w14:paraId="2701BF5A" w14:textId="77777777" w:rsidTr="00933F4B">
        <w:tc>
          <w:tcPr>
            <w:tcW w:w="3107" w:type="dxa"/>
          </w:tcPr>
          <w:p w14:paraId="39B4A9B0" w14:textId="77777777" w:rsidR="00566388" w:rsidRPr="00566388" w:rsidRDefault="00566388" w:rsidP="00933F4B">
            <w:pPr>
              <w:pStyle w:val="Geenafstand"/>
              <w:rPr>
                <w:b/>
                <w:sz w:val="20"/>
                <w:szCs w:val="20"/>
              </w:rPr>
            </w:pPr>
            <w:r w:rsidRPr="00566388">
              <w:rPr>
                <w:b/>
                <w:sz w:val="20"/>
                <w:szCs w:val="20"/>
              </w:rPr>
              <w:t>Veiligheidscoördinator</w:t>
            </w:r>
          </w:p>
          <w:p w14:paraId="62DEA2AC" w14:textId="77777777" w:rsidR="00566388" w:rsidRPr="00566388" w:rsidRDefault="00566388" w:rsidP="00933F4B">
            <w:pPr>
              <w:pStyle w:val="Geenafstand"/>
              <w:rPr>
                <w:b/>
                <w:sz w:val="20"/>
                <w:szCs w:val="20"/>
              </w:rPr>
            </w:pPr>
          </w:p>
        </w:tc>
        <w:tc>
          <w:tcPr>
            <w:tcW w:w="3107" w:type="dxa"/>
          </w:tcPr>
          <w:p w14:paraId="1213833E" w14:textId="77777777" w:rsidR="00566388" w:rsidRPr="00566388" w:rsidRDefault="00566388" w:rsidP="00933F4B">
            <w:pPr>
              <w:pStyle w:val="Geenafstand"/>
              <w:rPr>
                <w:sz w:val="20"/>
                <w:szCs w:val="20"/>
              </w:rPr>
            </w:pPr>
            <w:r w:rsidRPr="00566388">
              <w:rPr>
                <w:sz w:val="20"/>
                <w:szCs w:val="20"/>
              </w:rPr>
              <w:t>……………………………….</w:t>
            </w:r>
          </w:p>
          <w:p w14:paraId="119EA470" w14:textId="77777777" w:rsidR="00566388" w:rsidRPr="00566388" w:rsidRDefault="00566388" w:rsidP="00933F4B">
            <w:pPr>
              <w:pStyle w:val="Geenafstand"/>
              <w:rPr>
                <w:b/>
                <w:sz w:val="20"/>
                <w:szCs w:val="20"/>
              </w:rPr>
            </w:pPr>
            <w:r w:rsidRPr="00566388">
              <w:rPr>
                <w:sz w:val="20"/>
                <w:szCs w:val="20"/>
              </w:rPr>
              <w:t>(naam)</w:t>
            </w:r>
          </w:p>
        </w:tc>
        <w:tc>
          <w:tcPr>
            <w:tcW w:w="3108" w:type="dxa"/>
          </w:tcPr>
          <w:p w14:paraId="0E171809" w14:textId="77777777" w:rsidR="00566388" w:rsidRPr="00566388" w:rsidRDefault="00566388" w:rsidP="00933F4B">
            <w:pPr>
              <w:pStyle w:val="Geenafstand"/>
              <w:rPr>
                <w:b/>
                <w:sz w:val="20"/>
                <w:szCs w:val="20"/>
              </w:rPr>
            </w:pPr>
          </w:p>
        </w:tc>
      </w:tr>
    </w:tbl>
    <w:p w14:paraId="0916AE60" w14:textId="77777777" w:rsidR="00566388" w:rsidRDefault="00566388" w:rsidP="00566388">
      <w:pPr>
        <w:pStyle w:val="Geenafstand"/>
        <w:rPr>
          <w:b/>
        </w:rPr>
      </w:pPr>
    </w:p>
    <w:p w14:paraId="462C41B6" w14:textId="77777777" w:rsidR="00566388" w:rsidRDefault="00566388" w:rsidP="00566388">
      <w:pPr>
        <w:pStyle w:val="Kop1"/>
      </w:pPr>
      <w:bookmarkStart w:id="14" w:name="_Toc459369206"/>
      <w:r>
        <w:lastRenderedPageBreak/>
        <w:t>13. Inzet personeel bezoekende vereniging</w:t>
      </w:r>
      <w:bookmarkEnd w:id="14"/>
    </w:p>
    <w:p w14:paraId="2AE1BCBC"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0"/>
        <w:gridCol w:w="2997"/>
        <w:gridCol w:w="2638"/>
      </w:tblGrid>
      <w:tr w:rsidR="00566388" w14:paraId="72E39F9C" w14:textId="77777777" w:rsidTr="00933F4B">
        <w:tc>
          <w:tcPr>
            <w:tcW w:w="3107" w:type="dxa"/>
          </w:tcPr>
          <w:p w14:paraId="31123511" w14:textId="77777777" w:rsidR="00566388" w:rsidRPr="00566388" w:rsidRDefault="00566388" w:rsidP="00933F4B">
            <w:pPr>
              <w:pStyle w:val="Geenafstand"/>
              <w:rPr>
                <w:b/>
                <w:sz w:val="20"/>
                <w:szCs w:val="20"/>
              </w:rPr>
            </w:pPr>
          </w:p>
        </w:tc>
        <w:tc>
          <w:tcPr>
            <w:tcW w:w="3107" w:type="dxa"/>
          </w:tcPr>
          <w:p w14:paraId="228A8C91" w14:textId="77777777" w:rsidR="00566388" w:rsidRPr="00566388" w:rsidRDefault="00566388" w:rsidP="00933F4B">
            <w:pPr>
              <w:pStyle w:val="Geenafstand"/>
              <w:rPr>
                <w:b/>
                <w:sz w:val="20"/>
                <w:szCs w:val="20"/>
              </w:rPr>
            </w:pPr>
            <w:r w:rsidRPr="00566388">
              <w:rPr>
                <w:b/>
                <w:sz w:val="20"/>
                <w:szCs w:val="20"/>
              </w:rPr>
              <w:t>Aantal</w:t>
            </w:r>
          </w:p>
        </w:tc>
        <w:tc>
          <w:tcPr>
            <w:tcW w:w="3108" w:type="dxa"/>
          </w:tcPr>
          <w:p w14:paraId="383F63C7" w14:textId="77777777" w:rsidR="00566388" w:rsidRPr="00566388" w:rsidRDefault="00566388" w:rsidP="00933F4B">
            <w:pPr>
              <w:pStyle w:val="Geenafstand"/>
              <w:rPr>
                <w:b/>
                <w:sz w:val="20"/>
                <w:szCs w:val="20"/>
              </w:rPr>
            </w:pPr>
            <w:r w:rsidRPr="00566388">
              <w:rPr>
                <w:b/>
                <w:sz w:val="20"/>
                <w:szCs w:val="20"/>
              </w:rPr>
              <w:t>Herkenbaarheid</w:t>
            </w:r>
          </w:p>
        </w:tc>
      </w:tr>
      <w:tr w:rsidR="00566388" w14:paraId="2188FB15" w14:textId="77777777" w:rsidTr="00933F4B">
        <w:tc>
          <w:tcPr>
            <w:tcW w:w="3107" w:type="dxa"/>
          </w:tcPr>
          <w:p w14:paraId="216F071B" w14:textId="77777777" w:rsidR="00566388" w:rsidRPr="00566388" w:rsidRDefault="00566388" w:rsidP="00933F4B">
            <w:pPr>
              <w:pStyle w:val="Geenafstand"/>
              <w:rPr>
                <w:b/>
                <w:sz w:val="20"/>
                <w:szCs w:val="20"/>
              </w:rPr>
            </w:pPr>
            <w:r w:rsidRPr="00566388">
              <w:rPr>
                <w:b/>
                <w:sz w:val="20"/>
                <w:szCs w:val="20"/>
              </w:rPr>
              <w:t>Stewards / ordehandhavers</w:t>
            </w:r>
          </w:p>
          <w:p w14:paraId="3B704BC9" w14:textId="77777777" w:rsidR="00566388" w:rsidRPr="00566388" w:rsidRDefault="00566388" w:rsidP="00933F4B">
            <w:pPr>
              <w:pStyle w:val="Geenafstand"/>
              <w:rPr>
                <w:b/>
                <w:sz w:val="20"/>
                <w:szCs w:val="20"/>
              </w:rPr>
            </w:pPr>
          </w:p>
        </w:tc>
        <w:tc>
          <w:tcPr>
            <w:tcW w:w="3107" w:type="dxa"/>
          </w:tcPr>
          <w:p w14:paraId="5E18219A" w14:textId="77777777" w:rsidR="00566388" w:rsidRPr="00566388" w:rsidRDefault="00566388" w:rsidP="00933F4B">
            <w:pPr>
              <w:pStyle w:val="Geenafstand"/>
              <w:rPr>
                <w:b/>
                <w:sz w:val="20"/>
                <w:szCs w:val="20"/>
              </w:rPr>
            </w:pPr>
          </w:p>
        </w:tc>
        <w:tc>
          <w:tcPr>
            <w:tcW w:w="3108" w:type="dxa"/>
          </w:tcPr>
          <w:p w14:paraId="5ECE0B00" w14:textId="77777777" w:rsidR="00566388" w:rsidRPr="00566388" w:rsidRDefault="00566388" w:rsidP="00933F4B">
            <w:pPr>
              <w:pStyle w:val="Geenafstand"/>
              <w:rPr>
                <w:b/>
                <w:sz w:val="20"/>
                <w:szCs w:val="20"/>
              </w:rPr>
            </w:pPr>
          </w:p>
        </w:tc>
      </w:tr>
      <w:tr w:rsidR="00566388" w14:paraId="561CEBD4" w14:textId="77777777" w:rsidTr="00933F4B">
        <w:tc>
          <w:tcPr>
            <w:tcW w:w="3107" w:type="dxa"/>
          </w:tcPr>
          <w:p w14:paraId="1F1526AD" w14:textId="77777777" w:rsidR="00566388" w:rsidRPr="00566388" w:rsidRDefault="00566388" w:rsidP="00933F4B">
            <w:pPr>
              <w:pStyle w:val="Geenafstand"/>
              <w:rPr>
                <w:b/>
                <w:sz w:val="20"/>
                <w:szCs w:val="20"/>
              </w:rPr>
            </w:pPr>
            <w:r w:rsidRPr="00566388">
              <w:rPr>
                <w:b/>
                <w:sz w:val="20"/>
                <w:szCs w:val="20"/>
              </w:rPr>
              <w:t>Hoofdsteward / hoofd ordehandhaver</w:t>
            </w:r>
          </w:p>
          <w:p w14:paraId="097990B8" w14:textId="77777777" w:rsidR="00566388" w:rsidRPr="00566388" w:rsidRDefault="00566388" w:rsidP="00933F4B">
            <w:pPr>
              <w:pStyle w:val="Geenafstand"/>
              <w:rPr>
                <w:b/>
                <w:sz w:val="20"/>
                <w:szCs w:val="20"/>
              </w:rPr>
            </w:pPr>
          </w:p>
        </w:tc>
        <w:tc>
          <w:tcPr>
            <w:tcW w:w="3107" w:type="dxa"/>
          </w:tcPr>
          <w:p w14:paraId="17B19C77" w14:textId="77777777" w:rsidR="00566388" w:rsidRPr="00566388" w:rsidRDefault="00566388" w:rsidP="00933F4B">
            <w:pPr>
              <w:pStyle w:val="Geenafstand"/>
              <w:rPr>
                <w:sz w:val="20"/>
                <w:szCs w:val="20"/>
              </w:rPr>
            </w:pPr>
            <w:r w:rsidRPr="00566388">
              <w:rPr>
                <w:sz w:val="20"/>
                <w:szCs w:val="20"/>
              </w:rPr>
              <w:t>………………………………..</w:t>
            </w:r>
          </w:p>
          <w:p w14:paraId="13CC4EDC" w14:textId="77777777" w:rsidR="00566388" w:rsidRPr="00566388" w:rsidRDefault="00566388" w:rsidP="00933F4B">
            <w:pPr>
              <w:pStyle w:val="Geenafstand"/>
              <w:rPr>
                <w:b/>
                <w:sz w:val="20"/>
                <w:szCs w:val="20"/>
              </w:rPr>
            </w:pPr>
            <w:r w:rsidRPr="00566388">
              <w:rPr>
                <w:sz w:val="20"/>
                <w:szCs w:val="20"/>
              </w:rPr>
              <w:t>(naam)</w:t>
            </w:r>
          </w:p>
        </w:tc>
        <w:tc>
          <w:tcPr>
            <w:tcW w:w="3108" w:type="dxa"/>
          </w:tcPr>
          <w:p w14:paraId="1FFA084B" w14:textId="77777777" w:rsidR="00566388" w:rsidRPr="00566388" w:rsidRDefault="00566388" w:rsidP="00933F4B">
            <w:pPr>
              <w:pStyle w:val="Geenafstand"/>
              <w:rPr>
                <w:b/>
                <w:sz w:val="20"/>
                <w:szCs w:val="20"/>
              </w:rPr>
            </w:pPr>
          </w:p>
        </w:tc>
      </w:tr>
      <w:tr w:rsidR="00566388" w14:paraId="2282E9C7" w14:textId="77777777" w:rsidTr="00933F4B">
        <w:tc>
          <w:tcPr>
            <w:tcW w:w="3107" w:type="dxa"/>
          </w:tcPr>
          <w:p w14:paraId="2E9001E7" w14:textId="77777777" w:rsidR="00566388" w:rsidRPr="00566388" w:rsidRDefault="00566388" w:rsidP="00933F4B">
            <w:pPr>
              <w:pStyle w:val="Geenafstand"/>
              <w:rPr>
                <w:b/>
                <w:sz w:val="20"/>
                <w:szCs w:val="20"/>
              </w:rPr>
            </w:pPr>
            <w:r w:rsidRPr="00566388">
              <w:rPr>
                <w:b/>
                <w:sz w:val="20"/>
                <w:szCs w:val="20"/>
              </w:rPr>
              <w:t>Veiligheidscoördinator</w:t>
            </w:r>
          </w:p>
          <w:p w14:paraId="65A5C53F" w14:textId="77777777" w:rsidR="00566388" w:rsidRPr="00566388" w:rsidRDefault="00566388" w:rsidP="00933F4B">
            <w:pPr>
              <w:pStyle w:val="Geenafstand"/>
              <w:rPr>
                <w:b/>
                <w:sz w:val="20"/>
                <w:szCs w:val="20"/>
              </w:rPr>
            </w:pPr>
          </w:p>
        </w:tc>
        <w:tc>
          <w:tcPr>
            <w:tcW w:w="3107" w:type="dxa"/>
          </w:tcPr>
          <w:p w14:paraId="238CE2EC" w14:textId="77777777" w:rsidR="00566388" w:rsidRPr="00566388" w:rsidRDefault="00566388" w:rsidP="00933F4B">
            <w:pPr>
              <w:pStyle w:val="Geenafstand"/>
              <w:rPr>
                <w:sz w:val="20"/>
                <w:szCs w:val="20"/>
              </w:rPr>
            </w:pPr>
            <w:r w:rsidRPr="00566388">
              <w:rPr>
                <w:sz w:val="20"/>
                <w:szCs w:val="20"/>
              </w:rPr>
              <w:t>………………………………...</w:t>
            </w:r>
          </w:p>
          <w:p w14:paraId="6EEA33D3" w14:textId="77777777" w:rsidR="00566388" w:rsidRPr="00566388" w:rsidRDefault="00566388" w:rsidP="00933F4B">
            <w:pPr>
              <w:pStyle w:val="Geenafstand"/>
              <w:rPr>
                <w:b/>
                <w:sz w:val="20"/>
                <w:szCs w:val="20"/>
              </w:rPr>
            </w:pPr>
            <w:r w:rsidRPr="00566388">
              <w:rPr>
                <w:sz w:val="20"/>
                <w:szCs w:val="20"/>
              </w:rPr>
              <w:t>(naam)</w:t>
            </w:r>
          </w:p>
        </w:tc>
        <w:tc>
          <w:tcPr>
            <w:tcW w:w="3108" w:type="dxa"/>
          </w:tcPr>
          <w:p w14:paraId="29D3196B" w14:textId="77777777" w:rsidR="00566388" w:rsidRPr="00566388" w:rsidRDefault="00566388" w:rsidP="00933F4B">
            <w:pPr>
              <w:pStyle w:val="Geenafstand"/>
              <w:rPr>
                <w:b/>
                <w:sz w:val="20"/>
                <w:szCs w:val="20"/>
              </w:rPr>
            </w:pPr>
          </w:p>
        </w:tc>
      </w:tr>
    </w:tbl>
    <w:p w14:paraId="134F2AD9" w14:textId="77777777" w:rsidR="00566388" w:rsidRDefault="00566388" w:rsidP="00566388">
      <w:pPr>
        <w:pStyle w:val="Geenafstand"/>
        <w:rPr>
          <w:b/>
        </w:rPr>
      </w:pPr>
    </w:p>
    <w:p w14:paraId="5F2B791B" w14:textId="77777777" w:rsidR="00566388" w:rsidRDefault="00566388" w:rsidP="00566388">
      <w:pPr>
        <w:pStyle w:val="Kop1"/>
      </w:pPr>
      <w:bookmarkStart w:id="15" w:name="_Toc459369207"/>
      <w:r>
        <w:t>14. Inzet politie door ontvangende gemeente</w:t>
      </w:r>
      <w:bookmarkEnd w:id="15"/>
    </w:p>
    <w:p w14:paraId="21D1FC71"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7"/>
        <w:gridCol w:w="3107"/>
      </w:tblGrid>
      <w:tr w:rsidR="00566388" w14:paraId="405B7C4A" w14:textId="77777777" w:rsidTr="00933F4B">
        <w:tc>
          <w:tcPr>
            <w:tcW w:w="3107" w:type="dxa"/>
          </w:tcPr>
          <w:p w14:paraId="0FCE49A7" w14:textId="77777777" w:rsidR="00566388" w:rsidRPr="00566388" w:rsidRDefault="00566388" w:rsidP="00933F4B">
            <w:pPr>
              <w:pStyle w:val="Geenafstand"/>
              <w:rPr>
                <w:b/>
                <w:sz w:val="20"/>
                <w:szCs w:val="20"/>
              </w:rPr>
            </w:pPr>
          </w:p>
        </w:tc>
        <w:tc>
          <w:tcPr>
            <w:tcW w:w="3107" w:type="dxa"/>
          </w:tcPr>
          <w:p w14:paraId="77EC53E5" w14:textId="77777777" w:rsidR="00566388" w:rsidRPr="00566388" w:rsidRDefault="00566388" w:rsidP="00933F4B">
            <w:pPr>
              <w:pStyle w:val="Geenafstand"/>
              <w:rPr>
                <w:b/>
                <w:sz w:val="20"/>
                <w:szCs w:val="20"/>
              </w:rPr>
            </w:pPr>
            <w:r w:rsidRPr="00566388">
              <w:rPr>
                <w:b/>
                <w:sz w:val="20"/>
                <w:szCs w:val="20"/>
              </w:rPr>
              <w:t>Aantal</w:t>
            </w:r>
          </w:p>
        </w:tc>
      </w:tr>
      <w:tr w:rsidR="00566388" w14:paraId="0B8A4B8D" w14:textId="77777777" w:rsidTr="00933F4B">
        <w:tc>
          <w:tcPr>
            <w:tcW w:w="3107" w:type="dxa"/>
          </w:tcPr>
          <w:p w14:paraId="10BC05B7" w14:textId="77777777" w:rsidR="00566388" w:rsidRPr="00566388" w:rsidRDefault="00566388" w:rsidP="00933F4B">
            <w:pPr>
              <w:pStyle w:val="Geenafstand"/>
              <w:rPr>
                <w:b/>
                <w:sz w:val="20"/>
                <w:szCs w:val="20"/>
              </w:rPr>
            </w:pPr>
            <w:r w:rsidRPr="00566388">
              <w:rPr>
                <w:b/>
                <w:sz w:val="20"/>
                <w:szCs w:val="20"/>
              </w:rPr>
              <w:t>Politie (regulier)</w:t>
            </w:r>
          </w:p>
          <w:p w14:paraId="1834075D" w14:textId="77777777" w:rsidR="00566388" w:rsidRPr="00566388" w:rsidRDefault="00566388" w:rsidP="00933F4B">
            <w:pPr>
              <w:pStyle w:val="Geenafstand"/>
              <w:rPr>
                <w:b/>
                <w:sz w:val="20"/>
                <w:szCs w:val="20"/>
              </w:rPr>
            </w:pPr>
          </w:p>
        </w:tc>
        <w:tc>
          <w:tcPr>
            <w:tcW w:w="3107" w:type="dxa"/>
          </w:tcPr>
          <w:p w14:paraId="1F0B3202" w14:textId="77777777" w:rsidR="00566388" w:rsidRPr="00566388" w:rsidRDefault="00566388" w:rsidP="00933F4B">
            <w:pPr>
              <w:pStyle w:val="Geenafstand"/>
              <w:rPr>
                <w:b/>
                <w:sz w:val="20"/>
                <w:szCs w:val="20"/>
              </w:rPr>
            </w:pPr>
          </w:p>
        </w:tc>
      </w:tr>
      <w:tr w:rsidR="00566388" w14:paraId="69320E5A" w14:textId="77777777" w:rsidTr="00933F4B">
        <w:tc>
          <w:tcPr>
            <w:tcW w:w="3107" w:type="dxa"/>
          </w:tcPr>
          <w:p w14:paraId="53810503" w14:textId="77777777" w:rsidR="00566388" w:rsidRPr="00566388" w:rsidRDefault="00566388" w:rsidP="00933F4B">
            <w:pPr>
              <w:pStyle w:val="Geenafstand"/>
              <w:rPr>
                <w:b/>
                <w:sz w:val="20"/>
                <w:szCs w:val="20"/>
              </w:rPr>
            </w:pPr>
            <w:r w:rsidRPr="00566388">
              <w:rPr>
                <w:b/>
                <w:sz w:val="20"/>
                <w:szCs w:val="20"/>
              </w:rPr>
              <w:t>Honden</w:t>
            </w:r>
          </w:p>
          <w:p w14:paraId="17AA250D" w14:textId="77777777" w:rsidR="00566388" w:rsidRPr="00566388" w:rsidRDefault="00566388" w:rsidP="00933F4B">
            <w:pPr>
              <w:pStyle w:val="Geenafstand"/>
              <w:rPr>
                <w:b/>
                <w:sz w:val="20"/>
                <w:szCs w:val="20"/>
              </w:rPr>
            </w:pPr>
          </w:p>
        </w:tc>
        <w:tc>
          <w:tcPr>
            <w:tcW w:w="3107" w:type="dxa"/>
          </w:tcPr>
          <w:p w14:paraId="755C18D8" w14:textId="77777777" w:rsidR="00566388" w:rsidRPr="00566388" w:rsidRDefault="00566388" w:rsidP="00933F4B">
            <w:pPr>
              <w:pStyle w:val="Geenafstand"/>
              <w:rPr>
                <w:b/>
                <w:sz w:val="20"/>
                <w:szCs w:val="20"/>
              </w:rPr>
            </w:pPr>
          </w:p>
        </w:tc>
      </w:tr>
      <w:tr w:rsidR="00566388" w14:paraId="151AA32A" w14:textId="77777777" w:rsidTr="00933F4B">
        <w:tc>
          <w:tcPr>
            <w:tcW w:w="3107" w:type="dxa"/>
          </w:tcPr>
          <w:p w14:paraId="405D8483" w14:textId="77777777" w:rsidR="00566388" w:rsidRPr="00566388" w:rsidRDefault="00566388" w:rsidP="00933F4B">
            <w:pPr>
              <w:pStyle w:val="Geenafstand"/>
              <w:rPr>
                <w:b/>
                <w:sz w:val="20"/>
                <w:szCs w:val="20"/>
              </w:rPr>
            </w:pPr>
            <w:r w:rsidRPr="00566388">
              <w:rPr>
                <w:b/>
                <w:sz w:val="20"/>
                <w:szCs w:val="20"/>
              </w:rPr>
              <w:t>Verkeerspolitie</w:t>
            </w:r>
          </w:p>
          <w:p w14:paraId="5EB16C0E" w14:textId="77777777" w:rsidR="00566388" w:rsidRPr="00566388" w:rsidRDefault="00566388" w:rsidP="00933F4B">
            <w:pPr>
              <w:pStyle w:val="Geenafstand"/>
              <w:rPr>
                <w:b/>
                <w:sz w:val="20"/>
                <w:szCs w:val="20"/>
              </w:rPr>
            </w:pPr>
          </w:p>
        </w:tc>
        <w:tc>
          <w:tcPr>
            <w:tcW w:w="3107" w:type="dxa"/>
          </w:tcPr>
          <w:p w14:paraId="578B4674" w14:textId="77777777" w:rsidR="00566388" w:rsidRPr="00566388" w:rsidRDefault="00566388" w:rsidP="00933F4B">
            <w:pPr>
              <w:pStyle w:val="Geenafstand"/>
              <w:rPr>
                <w:b/>
                <w:sz w:val="20"/>
                <w:szCs w:val="20"/>
              </w:rPr>
            </w:pPr>
          </w:p>
        </w:tc>
      </w:tr>
    </w:tbl>
    <w:p w14:paraId="39F23FA0" w14:textId="77777777" w:rsidR="00566388" w:rsidRDefault="00566388" w:rsidP="00566388">
      <w:pPr>
        <w:pStyle w:val="Geenafstand"/>
        <w:rPr>
          <w:b/>
        </w:rPr>
      </w:pPr>
    </w:p>
    <w:p w14:paraId="1D7FADE6" w14:textId="77777777" w:rsidR="00566388" w:rsidRDefault="00566388" w:rsidP="00566388">
      <w:pPr>
        <w:pStyle w:val="Kop1"/>
      </w:pPr>
      <w:bookmarkStart w:id="16" w:name="_Toc459369208"/>
      <w:r>
        <w:t>15. Fouillering</w:t>
      </w:r>
      <w:bookmarkEnd w:id="16"/>
    </w:p>
    <w:p w14:paraId="463F230D"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1951"/>
        <w:gridCol w:w="1719"/>
        <w:gridCol w:w="1788"/>
      </w:tblGrid>
      <w:tr w:rsidR="00566388" w14:paraId="75BF44A5" w14:textId="77777777" w:rsidTr="00933F4B">
        <w:tc>
          <w:tcPr>
            <w:tcW w:w="3369" w:type="dxa"/>
          </w:tcPr>
          <w:p w14:paraId="7F308309" w14:textId="77777777" w:rsidR="00566388" w:rsidRPr="00566388" w:rsidRDefault="00E938A8" w:rsidP="00933F4B">
            <w:pPr>
              <w:pStyle w:val="Geenafstand"/>
              <w:rPr>
                <w:b/>
                <w:sz w:val="20"/>
                <w:szCs w:val="20"/>
              </w:rPr>
            </w:pPr>
            <w:r>
              <w:rPr>
                <w:b/>
                <w:sz w:val="20"/>
                <w:szCs w:val="20"/>
              </w:rPr>
              <w:t>Door:</w:t>
            </w:r>
          </w:p>
        </w:tc>
        <w:tc>
          <w:tcPr>
            <w:tcW w:w="2126" w:type="dxa"/>
          </w:tcPr>
          <w:p w14:paraId="031FDDE5" w14:textId="77777777" w:rsidR="00566388" w:rsidRPr="00566388" w:rsidRDefault="00566388" w:rsidP="00933F4B">
            <w:pPr>
              <w:pStyle w:val="Geenafstand"/>
              <w:rPr>
                <w:b/>
                <w:sz w:val="20"/>
                <w:szCs w:val="20"/>
              </w:rPr>
            </w:pPr>
            <w:r w:rsidRPr="00566388">
              <w:rPr>
                <w:b/>
                <w:sz w:val="20"/>
                <w:szCs w:val="20"/>
              </w:rPr>
              <w:t>Volledig</w:t>
            </w:r>
          </w:p>
        </w:tc>
        <w:tc>
          <w:tcPr>
            <w:tcW w:w="1843" w:type="dxa"/>
          </w:tcPr>
          <w:p w14:paraId="789043C6" w14:textId="77777777" w:rsidR="00566388" w:rsidRPr="00566388" w:rsidRDefault="00566388" w:rsidP="00933F4B">
            <w:pPr>
              <w:pStyle w:val="Geenafstand"/>
              <w:rPr>
                <w:b/>
                <w:sz w:val="20"/>
                <w:szCs w:val="20"/>
              </w:rPr>
            </w:pPr>
            <w:r w:rsidRPr="00566388">
              <w:rPr>
                <w:b/>
                <w:sz w:val="20"/>
                <w:szCs w:val="20"/>
              </w:rPr>
              <w:t>Selectief</w:t>
            </w:r>
          </w:p>
        </w:tc>
        <w:tc>
          <w:tcPr>
            <w:tcW w:w="1984" w:type="dxa"/>
          </w:tcPr>
          <w:p w14:paraId="5184FBDE" w14:textId="77777777" w:rsidR="00566388" w:rsidRPr="00566388" w:rsidRDefault="00566388" w:rsidP="00933F4B">
            <w:pPr>
              <w:pStyle w:val="Geenafstand"/>
              <w:rPr>
                <w:b/>
                <w:sz w:val="20"/>
                <w:szCs w:val="20"/>
              </w:rPr>
            </w:pPr>
            <w:r w:rsidRPr="00566388">
              <w:rPr>
                <w:b/>
                <w:sz w:val="20"/>
                <w:szCs w:val="20"/>
              </w:rPr>
              <w:t>Geen</w:t>
            </w:r>
          </w:p>
        </w:tc>
      </w:tr>
      <w:tr w:rsidR="00566388" w14:paraId="19646B03" w14:textId="77777777" w:rsidTr="00933F4B">
        <w:tc>
          <w:tcPr>
            <w:tcW w:w="3369" w:type="dxa"/>
          </w:tcPr>
          <w:p w14:paraId="45B95558" w14:textId="77777777" w:rsidR="00566388" w:rsidRDefault="00E938A8" w:rsidP="00E938A8">
            <w:pPr>
              <w:pStyle w:val="Geenafstand"/>
              <w:rPr>
                <w:b/>
                <w:sz w:val="20"/>
                <w:szCs w:val="20"/>
              </w:rPr>
            </w:pPr>
            <w:r>
              <w:rPr>
                <w:b/>
                <w:sz w:val="20"/>
                <w:szCs w:val="20"/>
              </w:rPr>
              <w:t>Thuis publiek</w:t>
            </w:r>
            <w:r w:rsidRPr="00566388" w:rsidDel="00E938A8">
              <w:rPr>
                <w:b/>
                <w:sz w:val="20"/>
                <w:szCs w:val="20"/>
              </w:rPr>
              <w:t xml:space="preserve"> </w:t>
            </w:r>
          </w:p>
          <w:p w14:paraId="720BDDEB" w14:textId="77777777" w:rsidR="00C31C3A" w:rsidRPr="00C31C3A" w:rsidRDefault="00C31C3A" w:rsidP="00C31C3A"/>
        </w:tc>
        <w:tc>
          <w:tcPr>
            <w:tcW w:w="2126" w:type="dxa"/>
          </w:tcPr>
          <w:p w14:paraId="4C4D6F1D" w14:textId="77777777" w:rsidR="00566388" w:rsidRPr="00566388" w:rsidRDefault="00566388" w:rsidP="00933F4B">
            <w:pPr>
              <w:pStyle w:val="Geenafstand"/>
              <w:rPr>
                <w:b/>
                <w:sz w:val="20"/>
                <w:szCs w:val="20"/>
              </w:rPr>
            </w:pPr>
          </w:p>
        </w:tc>
        <w:tc>
          <w:tcPr>
            <w:tcW w:w="1843" w:type="dxa"/>
          </w:tcPr>
          <w:p w14:paraId="51AC975B" w14:textId="77777777" w:rsidR="00566388" w:rsidRPr="00566388" w:rsidRDefault="00566388" w:rsidP="00933F4B">
            <w:pPr>
              <w:pStyle w:val="Geenafstand"/>
              <w:rPr>
                <w:b/>
                <w:sz w:val="20"/>
                <w:szCs w:val="20"/>
              </w:rPr>
            </w:pPr>
          </w:p>
        </w:tc>
        <w:tc>
          <w:tcPr>
            <w:tcW w:w="1984" w:type="dxa"/>
          </w:tcPr>
          <w:p w14:paraId="65376682" w14:textId="77777777" w:rsidR="00566388" w:rsidRPr="00566388" w:rsidRDefault="00566388" w:rsidP="00933F4B">
            <w:pPr>
              <w:pStyle w:val="Geenafstand"/>
              <w:rPr>
                <w:b/>
                <w:sz w:val="20"/>
                <w:szCs w:val="20"/>
              </w:rPr>
            </w:pPr>
          </w:p>
        </w:tc>
      </w:tr>
      <w:tr w:rsidR="00E938A8" w14:paraId="318B1548" w14:textId="77777777" w:rsidTr="00933F4B">
        <w:tc>
          <w:tcPr>
            <w:tcW w:w="3369" w:type="dxa"/>
          </w:tcPr>
          <w:p w14:paraId="3C6A0724" w14:textId="77777777" w:rsidR="00E938A8" w:rsidRPr="00566388" w:rsidRDefault="00E938A8" w:rsidP="00E938A8">
            <w:pPr>
              <w:pStyle w:val="Geenafstand"/>
              <w:rPr>
                <w:b/>
                <w:sz w:val="20"/>
                <w:szCs w:val="20"/>
              </w:rPr>
            </w:pPr>
            <w:r w:rsidRPr="00566388">
              <w:rPr>
                <w:b/>
                <w:sz w:val="20"/>
                <w:szCs w:val="20"/>
              </w:rPr>
              <w:t>Bezoekers gasten</w:t>
            </w:r>
          </w:p>
          <w:p w14:paraId="4AA0BAA2" w14:textId="77777777" w:rsidR="00E938A8" w:rsidRPr="00566388" w:rsidRDefault="00E938A8" w:rsidP="00933F4B">
            <w:pPr>
              <w:pStyle w:val="Geenafstand"/>
              <w:rPr>
                <w:b/>
                <w:sz w:val="20"/>
                <w:szCs w:val="20"/>
              </w:rPr>
            </w:pPr>
          </w:p>
        </w:tc>
        <w:tc>
          <w:tcPr>
            <w:tcW w:w="2126" w:type="dxa"/>
          </w:tcPr>
          <w:p w14:paraId="1324A86E" w14:textId="77777777" w:rsidR="00E938A8" w:rsidRPr="00566388" w:rsidRDefault="00E938A8" w:rsidP="00933F4B">
            <w:pPr>
              <w:pStyle w:val="Geenafstand"/>
              <w:rPr>
                <w:b/>
                <w:sz w:val="20"/>
                <w:szCs w:val="20"/>
              </w:rPr>
            </w:pPr>
          </w:p>
        </w:tc>
        <w:tc>
          <w:tcPr>
            <w:tcW w:w="1843" w:type="dxa"/>
          </w:tcPr>
          <w:p w14:paraId="005E33B2" w14:textId="77777777" w:rsidR="00E938A8" w:rsidRPr="00566388" w:rsidRDefault="00E938A8" w:rsidP="00933F4B">
            <w:pPr>
              <w:pStyle w:val="Geenafstand"/>
              <w:rPr>
                <w:b/>
                <w:sz w:val="20"/>
                <w:szCs w:val="20"/>
              </w:rPr>
            </w:pPr>
          </w:p>
        </w:tc>
        <w:tc>
          <w:tcPr>
            <w:tcW w:w="1984" w:type="dxa"/>
          </w:tcPr>
          <w:p w14:paraId="38F1DBD4" w14:textId="77777777" w:rsidR="00E938A8" w:rsidRPr="00566388" w:rsidRDefault="00E938A8" w:rsidP="00933F4B">
            <w:pPr>
              <w:pStyle w:val="Geenafstand"/>
              <w:rPr>
                <w:b/>
                <w:sz w:val="20"/>
                <w:szCs w:val="20"/>
              </w:rPr>
            </w:pPr>
          </w:p>
        </w:tc>
      </w:tr>
    </w:tbl>
    <w:p w14:paraId="3FBC3509" w14:textId="77777777" w:rsidR="00566388" w:rsidRDefault="00566388" w:rsidP="00566388">
      <w:pPr>
        <w:pStyle w:val="Geenafstand"/>
        <w:rPr>
          <w:b/>
        </w:rPr>
      </w:pPr>
    </w:p>
    <w:p w14:paraId="324B77DB" w14:textId="77777777" w:rsidR="00566388" w:rsidRDefault="00566388" w:rsidP="00566388">
      <w:pPr>
        <w:pStyle w:val="Kop1"/>
      </w:pPr>
      <w:bookmarkStart w:id="17" w:name="_Toc459369209"/>
      <w:r>
        <w:t>16. Vervoer toeschouwers uitspelende vereniging</w:t>
      </w:r>
      <w:bookmarkEnd w:id="17"/>
    </w:p>
    <w:p w14:paraId="1441E161"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0"/>
        <w:gridCol w:w="2787"/>
        <w:gridCol w:w="2778"/>
      </w:tblGrid>
      <w:tr w:rsidR="00566388" w14:paraId="017C1454" w14:textId="77777777" w:rsidTr="00933F4B">
        <w:tc>
          <w:tcPr>
            <w:tcW w:w="3107" w:type="dxa"/>
          </w:tcPr>
          <w:p w14:paraId="3E701164" w14:textId="77777777" w:rsidR="00566388" w:rsidRPr="00566388" w:rsidRDefault="00566388" w:rsidP="00933F4B">
            <w:pPr>
              <w:pStyle w:val="Geenafstand"/>
              <w:rPr>
                <w:b/>
                <w:sz w:val="20"/>
                <w:szCs w:val="20"/>
              </w:rPr>
            </w:pPr>
            <w:r w:rsidRPr="00566388">
              <w:rPr>
                <w:b/>
                <w:sz w:val="20"/>
                <w:szCs w:val="20"/>
              </w:rPr>
              <w:t>Vervoersmiddel</w:t>
            </w:r>
          </w:p>
        </w:tc>
        <w:tc>
          <w:tcPr>
            <w:tcW w:w="3107" w:type="dxa"/>
          </w:tcPr>
          <w:p w14:paraId="6C580A48" w14:textId="77777777" w:rsidR="00566388" w:rsidRPr="00566388" w:rsidRDefault="00566388" w:rsidP="00933F4B">
            <w:pPr>
              <w:pStyle w:val="Geenafstand"/>
              <w:rPr>
                <w:b/>
                <w:sz w:val="20"/>
                <w:szCs w:val="20"/>
              </w:rPr>
            </w:pPr>
            <w:r w:rsidRPr="00566388">
              <w:rPr>
                <w:b/>
                <w:sz w:val="20"/>
                <w:szCs w:val="20"/>
              </w:rPr>
              <w:t>Auto</w:t>
            </w:r>
          </w:p>
        </w:tc>
        <w:tc>
          <w:tcPr>
            <w:tcW w:w="3108" w:type="dxa"/>
          </w:tcPr>
          <w:p w14:paraId="088F6E03" w14:textId="77777777" w:rsidR="00566388" w:rsidRPr="00566388" w:rsidRDefault="00566388" w:rsidP="00933F4B">
            <w:pPr>
              <w:pStyle w:val="Geenafstand"/>
              <w:rPr>
                <w:b/>
                <w:sz w:val="20"/>
                <w:szCs w:val="20"/>
              </w:rPr>
            </w:pPr>
            <w:r w:rsidRPr="00566388">
              <w:rPr>
                <w:b/>
                <w:sz w:val="20"/>
                <w:szCs w:val="20"/>
              </w:rPr>
              <w:t>Bus</w:t>
            </w:r>
          </w:p>
        </w:tc>
      </w:tr>
      <w:tr w:rsidR="00566388" w14:paraId="211131D1" w14:textId="77777777" w:rsidTr="00933F4B">
        <w:tc>
          <w:tcPr>
            <w:tcW w:w="3107" w:type="dxa"/>
          </w:tcPr>
          <w:p w14:paraId="10248694" w14:textId="77777777" w:rsidR="00566388" w:rsidRPr="00566388" w:rsidRDefault="00566388" w:rsidP="00933F4B">
            <w:pPr>
              <w:pStyle w:val="Geenafstand"/>
              <w:rPr>
                <w:b/>
                <w:sz w:val="20"/>
                <w:szCs w:val="20"/>
              </w:rPr>
            </w:pPr>
            <w:r w:rsidRPr="00566388">
              <w:rPr>
                <w:b/>
                <w:sz w:val="20"/>
                <w:szCs w:val="20"/>
              </w:rPr>
              <w:t>Aantal</w:t>
            </w:r>
          </w:p>
          <w:p w14:paraId="644B87BF" w14:textId="77777777" w:rsidR="00566388" w:rsidRPr="00566388" w:rsidRDefault="00566388" w:rsidP="00933F4B">
            <w:pPr>
              <w:pStyle w:val="Geenafstand"/>
              <w:rPr>
                <w:b/>
                <w:sz w:val="20"/>
                <w:szCs w:val="20"/>
              </w:rPr>
            </w:pPr>
          </w:p>
        </w:tc>
        <w:tc>
          <w:tcPr>
            <w:tcW w:w="3107" w:type="dxa"/>
          </w:tcPr>
          <w:p w14:paraId="40A3A7A1" w14:textId="77777777" w:rsidR="00566388" w:rsidRPr="00566388" w:rsidRDefault="00566388" w:rsidP="00933F4B">
            <w:pPr>
              <w:pStyle w:val="Geenafstand"/>
              <w:rPr>
                <w:b/>
                <w:sz w:val="20"/>
                <w:szCs w:val="20"/>
              </w:rPr>
            </w:pPr>
          </w:p>
        </w:tc>
        <w:tc>
          <w:tcPr>
            <w:tcW w:w="3108" w:type="dxa"/>
          </w:tcPr>
          <w:p w14:paraId="6162A999" w14:textId="77777777" w:rsidR="00566388" w:rsidRPr="00566388" w:rsidRDefault="00566388" w:rsidP="00933F4B">
            <w:pPr>
              <w:pStyle w:val="Geenafstand"/>
              <w:rPr>
                <w:b/>
                <w:sz w:val="20"/>
                <w:szCs w:val="20"/>
              </w:rPr>
            </w:pPr>
          </w:p>
        </w:tc>
      </w:tr>
      <w:tr w:rsidR="00566388" w14:paraId="110C3642" w14:textId="77777777" w:rsidTr="00933F4B">
        <w:tc>
          <w:tcPr>
            <w:tcW w:w="3107" w:type="dxa"/>
          </w:tcPr>
          <w:p w14:paraId="2BB0F399" w14:textId="77777777" w:rsidR="00566388" w:rsidRPr="00566388" w:rsidRDefault="00566388" w:rsidP="00933F4B">
            <w:pPr>
              <w:pStyle w:val="Geenafstand"/>
              <w:rPr>
                <w:b/>
                <w:sz w:val="20"/>
                <w:szCs w:val="20"/>
              </w:rPr>
            </w:pPr>
            <w:r w:rsidRPr="00566388">
              <w:rPr>
                <w:b/>
                <w:sz w:val="20"/>
                <w:szCs w:val="20"/>
              </w:rPr>
              <w:t>Aankomsttijd</w:t>
            </w:r>
          </w:p>
        </w:tc>
        <w:tc>
          <w:tcPr>
            <w:tcW w:w="3107" w:type="dxa"/>
          </w:tcPr>
          <w:p w14:paraId="3E7DF1CD" w14:textId="77777777" w:rsidR="00566388" w:rsidRPr="00566388" w:rsidRDefault="00566388" w:rsidP="00933F4B">
            <w:pPr>
              <w:pStyle w:val="Geenafstand"/>
              <w:rPr>
                <w:b/>
                <w:sz w:val="20"/>
                <w:szCs w:val="20"/>
              </w:rPr>
            </w:pPr>
          </w:p>
        </w:tc>
        <w:tc>
          <w:tcPr>
            <w:tcW w:w="3108" w:type="dxa"/>
          </w:tcPr>
          <w:p w14:paraId="00B20850" w14:textId="77777777" w:rsidR="00566388" w:rsidRPr="00566388" w:rsidRDefault="00566388" w:rsidP="00933F4B">
            <w:pPr>
              <w:pStyle w:val="Geenafstand"/>
              <w:rPr>
                <w:b/>
                <w:sz w:val="20"/>
                <w:szCs w:val="20"/>
              </w:rPr>
            </w:pPr>
          </w:p>
          <w:p w14:paraId="48F59970" w14:textId="77777777" w:rsidR="00566388" w:rsidRPr="00566388" w:rsidRDefault="00566388" w:rsidP="00933F4B">
            <w:pPr>
              <w:pStyle w:val="Geenafstand"/>
              <w:rPr>
                <w:b/>
                <w:sz w:val="20"/>
                <w:szCs w:val="20"/>
              </w:rPr>
            </w:pPr>
          </w:p>
        </w:tc>
      </w:tr>
      <w:tr w:rsidR="00566388" w14:paraId="4A8AC71B" w14:textId="77777777" w:rsidTr="00933F4B">
        <w:tc>
          <w:tcPr>
            <w:tcW w:w="3107" w:type="dxa"/>
          </w:tcPr>
          <w:p w14:paraId="1C8A3561" w14:textId="77777777" w:rsidR="00566388" w:rsidRPr="00566388" w:rsidRDefault="00566388" w:rsidP="00933F4B">
            <w:pPr>
              <w:pStyle w:val="Geenafstand"/>
              <w:rPr>
                <w:b/>
                <w:sz w:val="20"/>
                <w:szCs w:val="20"/>
              </w:rPr>
            </w:pPr>
            <w:r w:rsidRPr="00566388">
              <w:rPr>
                <w:b/>
                <w:sz w:val="20"/>
                <w:szCs w:val="20"/>
              </w:rPr>
              <w:t>Aankomstplaats</w:t>
            </w:r>
          </w:p>
          <w:p w14:paraId="7D2E94F0" w14:textId="77777777" w:rsidR="00566388" w:rsidRPr="00566388" w:rsidRDefault="00566388" w:rsidP="00933F4B">
            <w:pPr>
              <w:pStyle w:val="Geenafstand"/>
              <w:rPr>
                <w:b/>
                <w:sz w:val="20"/>
                <w:szCs w:val="20"/>
              </w:rPr>
            </w:pPr>
          </w:p>
        </w:tc>
        <w:tc>
          <w:tcPr>
            <w:tcW w:w="3107" w:type="dxa"/>
          </w:tcPr>
          <w:p w14:paraId="7F14BF0F" w14:textId="77777777" w:rsidR="00566388" w:rsidRPr="00566388" w:rsidRDefault="00566388" w:rsidP="00933F4B">
            <w:pPr>
              <w:pStyle w:val="Geenafstand"/>
              <w:rPr>
                <w:b/>
                <w:sz w:val="20"/>
                <w:szCs w:val="20"/>
              </w:rPr>
            </w:pPr>
          </w:p>
        </w:tc>
        <w:tc>
          <w:tcPr>
            <w:tcW w:w="3108" w:type="dxa"/>
          </w:tcPr>
          <w:p w14:paraId="59F296A9" w14:textId="77777777" w:rsidR="00566388" w:rsidRPr="00566388" w:rsidRDefault="00566388" w:rsidP="00933F4B">
            <w:pPr>
              <w:pStyle w:val="Geenafstand"/>
              <w:rPr>
                <w:b/>
                <w:sz w:val="20"/>
                <w:szCs w:val="20"/>
              </w:rPr>
            </w:pPr>
          </w:p>
        </w:tc>
      </w:tr>
      <w:tr w:rsidR="00566388" w14:paraId="08DDC4C0" w14:textId="77777777" w:rsidTr="00933F4B">
        <w:tc>
          <w:tcPr>
            <w:tcW w:w="3107" w:type="dxa"/>
          </w:tcPr>
          <w:p w14:paraId="49053E5C" w14:textId="77777777" w:rsidR="00566388" w:rsidRPr="00566388" w:rsidRDefault="00566388" w:rsidP="00933F4B">
            <w:pPr>
              <w:pStyle w:val="Geenafstand"/>
              <w:rPr>
                <w:b/>
                <w:sz w:val="20"/>
                <w:szCs w:val="20"/>
              </w:rPr>
            </w:pPr>
            <w:r w:rsidRPr="00566388">
              <w:rPr>
                <w:b/>
                <w:sz w:val="20"/>
                <w:szCs w:val="20"/>
              </w:rPr>
              <w:t>Parkeerplaats</w:t>
            </w:r>
          </w:p>
          <w:p w14:paraId="69362A4F" w14:textId="77777777" w:rsidR="00566388" w:rsidRPr="00566388" w:rsidRDefault="00566388" w:rsidP="00933F4B">
            <w:pPr>
              <w:pStyle w:val="Geenafstand"/>
              <w:rPr>
                <w:b/>
                <w:sz w:val="20"/>
                <w:szCs w:val="20"/>
              </w:rPr>
            </w:pPr>
          </w:p>
        </w:tc>
        <w:tc>
          <w:tcPr>
            <w:tcW w:w="3107" w:type="dxa"/>
          </w:tcPr>
          <w:p w14:paraId="5E01FF33" w14:textId="77777777" w:rsidR="00566388" w:rsidRPr="00566388" w:rsidRDefault="00566388" w:rsidP="00933F4B">
            <w:pPr>
              <w:pStyle w:val="Geenafstand"/>
              <w:rPr>
                <w:b/>
                <w:sz w:val="20"/>
                <w:szCs w:val="20"/>
              </w:rPr>
            </w:pPr>
          </w:p>
        </w:tc>
        <w:tc>
          <w:tcPr>
            <w:tcW w:w="3108" w:type="dxa"/>
          </w:tcPr>
          <w:p w14:paraId="0DA833F4" w14:textId="77777777" w:rsidR="00566388" w:rsidRPr="00566388" w:rsidRDefault="00566388" w:rsidP="00933F4B">
            <w:pPr>
              <w:pStyle w:val="Geenafstand"/>
              <w:rPr>
                <w:b/>
                <w:sz w:val="20"/>
                <w:szCs w:val="20"/>
              </w:rPr>
            </w:pPr>
          </w:p>
        </w:tc>
      </w:tr>
    </w:tbl>
    <w:p w14:paraId="3ED1BA90" w14:textId="77777777" w:rsidR="00566388" w:rsidRDefault="00566388" w:rsidP="00566388">
      <w:pPr>
        <w:pStyle w:val="Geenafstand"/>
        <w:rPr>
          <w:b/>
        </w:rPr>
      </w:pPr>
    </w:p>
    <w:p w14:paraId="0EEF04BA" w14:textId="77777777" w:rsidR="00CD3A85" w:rsidRDefault="00CD3A85"/>
    <w:p w14:paraId="029501F4" w14:textId="77777777" w:rsidR="00834D84" w:rsidRDefault="00834D84"/>
    <w:p w14:paraId="2978B1D4" w14:textId="77777777" w:rsidR="00834D84" w:rsidRDefault="00834D84"/>
    <w:p w14:paraId="164AD0BC" w14:textId="77777777" w:rsidR="00CD3A85" w:rsidRDefault="00CD3A85"/>
    <w:p w14:paraId="4F36880C" w14:textId="77777777" w:rsidR="00CD3A85" w:rsidRDefault="00CD3A85"/>
    <w:p w14:paraId="7A0E26B2" w14:textId="77777777" w:rsidR="00566388" w:rsidRDefault="00566388" w:rsidP="00566388">
      <w:pPr>
        <w:pStyle w:val="Kop1"/>
      </w:pPr>
      <w:bookmarkStart w:id="18" w:name="_Toc459369210"/>
      <w:r>
        <w:lastRenderedPageBreak/>
        <w:t>17. Arbitraal trio/kwartet</w:t>
      </w:r>
      <w:bookmarkEnd w:id="18"/>
    </w:p>
    <w:p w14:paraId="0BEF81EA"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7"/>
        <w:gridCol w:w="4208"/>
      </w:tblGrid>
      <w:tr w:rsidR="00566388" w14:paraId="466254D5" w14:textId="77777777" w:rsidTr="00E938A8">
        <w:tc>
          <w:tcPr>
            <w:tcW w:w="4395" w:type="dxa"/>
          </w:tcPr>
          <w:p w14:paraId="7E579C3C" w14:textId="77777777" w:rsidR="00566388" w:rsidRPr="00566388" w:rsidRDefault="00566388" w:rsidP="00933F4B">
            <w:pPr>
              <w:pStyle w:val="Geenafstand"/>
              <w:rPr>
                <w:b/>
                <w:sz w:val="20"/>
                <w:szCs w:val="20"/>
              </w:rPr>
            </w:pPr>
            <w:r w:rsidRPr="00566388">
              <w:rPr>
                <w:b/>
                <w:sz w:val="20"/>
                <w:szCs w:val="20"/>
              </w:rPr>
              <w:t>Scheidsrechter</w:t>
            </w:r>
          </w:p>
          <w:p w14:paraId="0211ACC7" w14:textId="77777777" w:rsidR="00566388" w:rsidRPr="00566388" w:rsidRDefault="00566388" w:rsidP="00933F4B">
            <w:pPr>
              <w:pStyle w:val="Geenafstand"/>
              <w:rPr>
                <w:b/>
                <w:sz w:val="20"/>
                <w:szCs w:val="20"/>
              </w:rPr>
            </w:pPr>
          </w:p>
        </w:tc>
        <w:tc>
          <w:tcPr>
            <w:tcW w:w="4326" w:type="dxa"/>
          </w:tcPr>
          <w:p w14:paraId="7B1DEEE2" w14:textId="77777777" w:rsidR="00566388" w:rsidRPr="00566388" w:rsidRDefault="00566388" w:rsidP="00933F4B">
            <w:pPr>
              <w:pStyle w:val="Geenafstand"/>
              <w:rPr>
                <w:sz w:val="20"/>
                <w:szCs w:val="20"/>
              </w:rPr>
            </w:pPr>
            <w:r w:rsidRPr="00566388">
              <w:rPr>
                <w:sz w:val="20"/>
                <w:szCs w:val="20"/>
              </w:rPr>
              <w:t>(naam)</w:t>
            </w:r>
          </w:p>
        </w:tc>
      </w:tr>
      <w:tr w:rsidR="00566388" w14:paraId="6A208EC8" w14:textId="77777777" w:rsidTr="00E938A8">
        <w:tc>
          <w:tcPr>
            <w:tcW w:w="4395" w:type="dxa"/>
          </w:tcPr>
          <w:p w14:paraId="455D3C2E" w14:textId="77777777" w:rsidR="00566388" w:rsidRPr="00566388" w:rsidRDefault="00566388" w:rsidP="00933F4B">
            <w:pPr>
              <w:pStyle w:val="Geenafstand"/>
              <w:rPr>
                <w:b/>
                <w:sz w:val="20"/>
                <w:szCs w:val="20"/>
              </w:rPr>
            </w:pPr>
            <w:r w:rsidRPr="00566388">
              <w:rPr>
                <w:b/>
                <w:sz w:val="20"/>
                <w:szCs w:val="20"/>
              </w:rPr>
              <w:t>Assistent-scheidsrechter</w:t>
            </w:r>
          </w:p>
          <w:p w14:paraId="24DA9185" w14:textId="77777777" w:rsidR="00566388" w:rsidRPr="00566388" w:rsidRDefault="00566388" w:rsidP="00933F4B">
            <w:pPr>
              <w:pStyle w:val="Geenafstand"/>
              <w:rPr>
                <w:b/>
                <w:sz w:val="20"/>
                <w:szCs w:val="20"/>
              </w:rPr>
            </w:pPr>
          </w:p>
          <w:p w14:paraId="700D68DD" w14:textId="77777777" w:rsidR="00566388" w:rsidRPr="00566388" w:rsidRDefault="00566388" w:rsidP="00933F4B">
            <w:pPr>
              <w:pStyle w:val="Geenafstand"/>
              <w:rPr>
                <w:b/>
                <w:sz w:val="20"/>
                <w:szCs w:val="20"/>
              </w:rPr>
            </w:pPr>
            <w:r w:rsidRPr="00566388">
              <w:rPr>
                <w:b/>
                <w:sz w:val="20"/>
                <w:szCs w:val="20"/>
              </w:rPr>
              <w:t>Assistent-scheidsrechter</w:t>
            </w:r>
          </w:p>
          <w:p w14:paraId="4D7CE669" w14:textId="77777777" w:rsidR="00566388" w:rsidRPr="00566388" w:rsidRDefault="00566388" w:rsidP="00933F4B">
            <w:pPr>
              <w:pStyle w:val="Geenafstand"/>
              <w:rPr>
                <w:b/>
                <w:sz w:val="20"/>
                <w:szCs w:val="20"/>
              </w:rPr>
            </w:pPr>
          </w:p>
        </w:tc>
        <w:tc>
          <w:tcPr>
            <w:tcW w:w="4326" w:type="dxa"/>
          </w:tcPr>
          <w:p w14:paraId="4BA03B5C" w14:textId="77777777" w:rsidR="00566388" w:rsidRPr="00566388" w:rsidRDefault="00566388" w:rsidP="00933F4B">
            <w:pPr>
              <w:pStyle w:val="Geenafstand"/>
              <w:rPr>
                <w:sz w:val="20"/>
                <w:szCs w:val="20"/>
              </w:rPr>
            </w:pPr>
            <w:r w:rsidRPr="00566388">
              <w:rPr>
                <w:sz w:val="20"/>
                <w:szCs w:val="20"/>
              </w:rPr>
              <w:t>(naam)</w:t>
            </w:r>
          </w:p>
          <w:p w14:paraId="5D1223DE" w14:textId="77777777" w:rsidR="00566388" w:rsidRPr="00566388" w:rsidRDefault="00566388" w:rsidP="00933F4B">
            <w:pPr>
              <w:pStyle w:val="Geenafstand"/>
              <w:rPr>
                <w:sz w:val="20"/>
                <w:szCs w:val="20"/>
              </w:rPr>
            </w:pPr>
          </w:p>
          <w:p w14:paraId="1BF6E79F" w14:textId="77777777" w:rsidR="00566388" w:rsidRPr="00566388" w:rsidRDefault="00566388" w:rsidP="00933F4B">
            <w:pPr>
              <w:pStyle w:val="Geenafstand"/>
              <w:rPr>
                <w:sz w:val="20"/>
                <w:szCs w:val="20"/>
              </w:rPr>
            </w:pPr>
            <w:r w:rsidRPr="00566388">
              <w:rPr>
                <w:sz w:val="20"/>
                <w:szCs w:val="20"/>
              </w:rPr>
              <w:t>(naam)</w:t>
            </w:r>
          </w:p>
        </w:tc>
      </w:tr>
      <w:tr w:rsidR="00566388" w14:paraId="4E4E64D4" w14:textId="77777777" w:rsidTr="00E938A8">
        <w:tc>
          <w:tcPr>
            <w:tcW w:w="4395" w:type="dxa"/>
          </w:tcPr>
          <w:p w14:paraId="7E128E8E" w14:textId="77777777" w:rsidR="00566388" w:rsidRPr="00566388" w:rsidRDefault="00566388" w:rsidP="00933F4B">
            <w:pPr>
              <w:pStyle w:val="Geenafstand"/>
              <w:rPr>
                <w:b/>
                <w:sz w:val="20"/>
                <w:szCs w:val="20"/>
              </w:rPr>
            </w:pPr>
            <w:r w:rsidRPr="00566388">
              <w:rPr>
                <w:b/>
                <w:sz w:val="20"/>
                <w:szCs w:val="20"/>
              </w:rPr>
              <w:t>Vierde official (indien van toepassing)</w:t>
            </w:r>
          </w:p>
          <w:p w14:paraId="28F3E01D" w14:textId="77777777" w:rsidR="00566388" w:rsidRPr="00566388" w:rsidRDefault="00566388" w:rsidP="00933F4B">
            <w:pPr>
              <w:pStyle w:val="Geenafstand"/>
              <w:rPr>
                <w:b/>
                <w:sz w:val="20"/>
                <w:szCs w:val="20"/>
              </w:rPr>
            </w:pPr>
          </w:p>
        </w:tc>
        <w:tc>
          <w:tcPr>
            <w:tcW w:w="4326" w:type="dxa"/>
          </w:tcPr>
          <w:p w14:paraId="2EE97C32" w14:textId="77777777" w:rsidR="00566388" w:rsidRPr="00566388" w:rsidRDefault="00566388" w:rsidP="00933F4B">
            <w:pPr>
              <w:pStyle w:val="Geenafstand"/>
              <w:rPr>
                <w:sz w:val="20"/>
                <w:szCs w:val="20"/>
              </w:rPr>
            </w:pPr>
            <w:r w:rsidRPr="00566388">
              <w:rPr>
                <w:sz w:val="20"/>
                <w:szCs w:val="20"/>
              </w:rPr>
              <w:t>(naam)</w:t>
            </w:r>
          </w:p>
        </w:tc>
      </w:tr>
      <w:tr w:rsidR="00566388" w14:paraId="7A199B92" w14:textId="77777777" w:rsidTr="00E938A8">
        <w:tc>
          <w:tcPr>
            <w:tcW w:w="4395" w:type="dxa"/>
          </w:tcPr>
          <w:p w14:paraId="307EEA9D" w14:textId="77777777" w:rsidR="00566388" w:rsidRPr="00566388" w:rsidRDefault="00566388" w:rsidP="00933F4B">
            <w:pPr>
              <w:pStyle w:val="Geenafstand"/>
              <w:rPr>
                <w:b/>
                <w:sz w:val="20"/>
                <w:szCs w:val="20"/>
              </w:rPr>
            </w:pPr>
            <w:r w:rsidRPr="00566388">
              <w:rPr>
                <w:b/>
                <w:sz w:val="20"/>
                <w:szCs w:val="20"/>
              </w:rPr>
              <w:t>Verwachte aankomsttijd sportpark</w:t>
            </w:r>
          </w:p>
        </w:tc>
        <w:tc>
          <w:tcPr>
            <w:tcW w:w="4326" w:type="dxa"/>
          </w:tcPr>
          <w:p w14:paraId="0FFB5B76" w14:textId="77777777" w:rsidR="00566388" w:rsidRPr="00566388" w:rsidRDefault="00566388" w:rsidP="00933F4B">
            <w:pPr>
              <w:pStyle w:val="Geenafstand"/>
              <w:rPr>
                <w:sz w:val="20"/>
                <w:szCs w:val="20"/>
              </w:rPr>
            </w:pPr>
            <w:r w:rsidRPr="00566388">
              <w:rPr>
                <w:sz w:val="20"/>
                <w:szCs w:val="20"/>
              </w:rPr>
              <w:t>………. uur</w:t>
            </w:r>
          </w:p>
          <w:p w14:paraId="38F069DA" w14:textId="77777777" w:rsidR="00566388" w:rsidRPr="00566388" w:rsidRDefault="00566388" w:rsidP="00933F4B">
            <w:pPr>
              <w:pStyle w:val="Geenafstand"/>
              <w:rPr>
                <w:sz w:val="20"/>
                <w:szCs w:val="20"/>
              </w:rPr>
            </w:pPr>
          </w:p>
        </w:tc>
      </w:tr>
      <w:tr w:rsidR="00566388" w14:paraId="2F55CAB9" w14:textId="77777777" w:rsidTr="00E938A8">
        <w:tc>
          <w:tcPr>
            <w:tcW w:w="4395" w:type="dxa"/>
          </w:tcPr>
          <w:p w14:paraId="437225E7" w14:textId="77777777" w:rsidR="00566388" w:rsidRPr="00566388" w:rsidRDefault="00566388" w:rsidP="00933F4B">
            <w:pPr>
              <w:pStyle w:val="Geenafstand"/>
              <w:rPr>
                <w:b/>
                <w:sz w:val="20"/>
                <w:szCs w:val="20"/>
              </w:rPr>
            </w:pPr>
            <w:r w:rsidRPr="00566388">
              <w:rPr>
                <w:b/>
                <w:sz w:val="20"/>
                <w:szCs w:val="20"/>
              </w:rPr>
              <w:t xml:space="preserve">Begeleiding </w:t>
            </w:r>
            <w:r w:rsidR="00E938A8">
              <w:rPr>
                <w:b/>
                <w:sz w:val="20"/>
                <w:szCs w:val="20"/>
              </w:rPr>
              <w:t xml:space="preserve">rondom wedstrijd </w:t>
            </w:r>
            <w:r w:rsidRPr="00566388">
              <w:rPr>
                <w:b/>
                <w:sz w:val="20"/>
                <w:szCs w:val="20"/>
              </w:rPr>
              <w:t>vanuit thuisspelende vereniging door:</w:t>
            </w:r>
          </w:p>
          <w:p w14:paraId="0D24DE1F" w14:textId="77777777" w:rsidR="00566388" w:rsidRPr="00566388" w:rsidRDefault="00566388" w:rsidP="00933F4B">
            <w:pPr>
              <w:pStyle w:val="Geenafstand"/>
              <w:rPr>
                <w:b/>
                <w:sz w:val="20"/>
                <w:szCs w:val="20"/>
              </w:rPr>
            </w:pPr>
          </w:p>
        </w:tc>
        <w:tc>
          <w:tcPr>
            <w:tcW w:w="4326" w:type="dxa"/>
          </w:tcPr>
          <w:p w14:paraId="5A69FE83" w14:textId="77777777" w:rsidR="00566388" w:rsidRPr="00566388" w:rsidRDefault="00566388" w:rsidP="00933F4B">
            <w:pPr>
              <w:pStyle w:val="Geenafstand"/>
              <w:rPr>
                <w:sz w:val="20"/>
                <w:szCs w:val="20"/>
              </w:rPr>
            </w:pPr>
            <w:r w:rsidRPr="00566388">
              <w:rPr>
                <w:sz w:val="20"/>
                <w:szCs w:val="20"/>
              </w:rPr>
              <w:t>(naam)</w:t>
            </w:r>
          </w:p>
        </w:tc>
      </w:tr>
      <w:tr w:rsidR="00E938A8" w14:paraId="1AEEF7DA" w14:textId="77777777" w:rsidTr="00E938A8">
        <w:tc>
          <w:tcPr>
            <w:tcW w:w="4395" w:type="dxa"/>
          </w:tcPr>
          <w:p w14:paraId="094EDA9A" w14:textId="77777777" w:rsidR="00E938A8" w:rsidRPr="00566388" w:rsidRDefault="00E938A8" w:rsidP="00933F4B">
            <w:pPr>
              <w:pStyle w:val="Geenafstand"/>
              <w:rPr>
                <w:b/>
                <w:sz w:val="20"/>
                <w:szCs w:val="20"/>
              </w:rPr>
            </w:pPr>
            <w:r w:rsidRPr="00566388">
              <w:rPr>
                <w:b/>
                <w:sz w:val="20"/>
                <w:szCs w:val="20"/>
              </w:rPr>
              <w:t>Is er een veilige manier voor het arbitrale trio aanwezig om van het speelveld naar de kleedkamer te komen?</w:t>
            </w:r>
          </w:p>
          <w:p w14:paraId="3124ECAF" w14:textId="77777777" w:rsidR="00E938A8" w:rsidRPr="00566388" w:rsidRDefault="00E938A8" w:rsidP="00933F4B">
            <w:pPr>
              <w:pStyle w:val="Geenafstand"/>
              <w:rPr>
                <w:b/>
                <w:sz w:val="20"/>
                <w:szCs w:val="20"/>
              </w:rPr>
            </w:pPr>
          </w:p>
        </w:tc>
        <w:tc>
          <w:tcPr>
            <w:tcW w:w="4326" w:type="dxa"/>
          </w:tcPr>
          <w:p w14:paraId="7098CBE4" w14:textId="77777777" w:rsidR="00E938A8" w:rsidRPr="00566388" w:rsidRDefault="00E938A8" w:rsidP="00933F4B">
            <w:pPr>
              <w:pStyle w:val="Geenafstand"/>
              <w:rPr>
                <w:sz w:val="20"/>
                <w:szCs w:val="20"/>
              </w:rPr>
            </w:pPr>
            <w:r w:rsidRPr="00566388">
              <w:rPr>
                <w:sz w:val="20"/>
                <w:szCs w:val="20"/>
              </w:rPr>
              <w:t>ja/nee</w:t>
            </w:r>
          </w:p>
          <w:p w14:paraId="30D2CD42" w14:textId="77777777" w:rsidR="00E938A8" w:rsidRPr="00566388" w:rsidRDefault="00E938A8" w:rsidP="00933F4B">
            <w:pPr>
              <w:pStyle w:val="Geenafstand"/>
              <w:rPr>
                <w:sz w:val="20"/>
                <w:szCs w:val="20"/>
              </w:rPr>
            </w:pPr>
          </w:p>
          <w:p w14:paraId="22193851" w14:textId="77777777" w:rsidR="00E938A8" w:rsidRPr="00566388" w:rsidRDefault="00E938A8" w:rsidP="00933F4B">
            <w:pPr>
              <w:pStyle w:val="Geenafstand"/>
              <w:rPr>
                <w:sz w:val="20"/>
                <w:szCs w:val="20"/>
              </w:rPr>
            </w:pPr>
            <w:r w:rsidRPr="00566388">
              <w:rPr>
                <w:sz w:val="20"/>
                <w:szCs w:val="20"/>
              </w:rPr>
              <w:t>Zo ja, hoe is de route tussen speelveld en kleedkamer zichtbaar?</w:t>
            </w:r>
          </w:p>
          <w:p w14:paraId="3C923F03" w14:textId="77777777" w:rsidR="00E938A8" w:rsidRDefault="00E938A8" w:rsidP="00933F4B">
            <w:pPr>
              <w:pStyle w:val="Geenafstand"/>
              <w:rPr>
                <w:sz w:val="20"/>
                <w:szCs w:val="20"/>
              </w:rPr>
            </w:pPr>
          </w:p>
          <w:p w14:paraId="518829C9" w14:textId="77777777" w:rsidR="00834D84" w:rsidRDefault="00834D84" w:rsidP="00834D84"/>
          <w:p w14:paraId="6FB7D9BC" w14:textId="77777777" w:rsidR="00834D84" w:rsidRDefault="00834D84" w:rsidP="00834D84">
            <w:r>
              <w:t>Zo nee, welke stappen worden ondernomen om een veilige aftocht te garanderen?</w:t>
            </w:r>
          </w:p>
          <w:p w14:paraId="7B28F9B4" w14:textId="77777777" w:rsidR="00834D84" w:rsidRDefault="00834D84" w:rsidP="00834D84"/>
          <w:p w14:paraId="6E006AB2" w14:textId="77777777" w:rsidR="00834D84" w:rsidRPr="00834D84" w:rsidRDefault="00834D84" w:rsidP="00834D84"/>
          <w:p w14:paraId="210A15B1" w14:textId="77777777" w:rsidR="00E938A8" w:rsidRPr="00566388" w:rsidRDefault="00E938A8" w:rsidP="00933F4B">
            <w:pPr>
              <w:pStyle w:val="Geenafstand"/>
              <w:rPr>
                <w:sz w:val="20"/>
                <w:szCs w:val="20"/>
              </w:rPr>
            </w:pPr>
          </w:p>
        </w:tc>
      </w:tr>
    </w:tbl>
    <w:p w14:paraId="5CA723C9" w14:textId="77777777" w:rsidR="00566388" w:rsidRDefault="00566388" w:rsidP="00566388">
      <w:pPr>
        <w:pStyle w:val="Kop1"/>
      </w:pPr>
      <w:bookmarkStart w:id="19" w:name="_Toc459369211"/>
      <w:r>
        <w:t>1</w:t>
      </w:r>
      <w:r w:rsidR="00E938A8">
        <w:t>8</w:t>
      </w:r>
      <w:r>
        <w:t>. Medische voorzieningen</w:t>
      </w:r>
      <w:bookmarkEnd w:id="19"/>
    </w:p>
    <w:p w14:paraId="1314BBB3"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07"/>
        <w:gridCol w:w="2820"/>
      </w:tblGrid>
      <w:tr w:rsidR="00566388" w14:paraId="27BE519C" w14:textId="77777777" w:rsidTr="00933F4B">
        <w:tc>
          <w:tcPr>
            <w:tcW w:w="3107" w:type="dxa"/>
          </w:tcPr>
          <w:p w14:paraId="1D71882A" w14:textId="77777777" w:rsidR="00566388" w:rsidRPr="00566388" w:rsidRDefault="00566388" w:rsidP="00933F4B">
            <w:pPr>
              <w:pStyle w:val="Geenafstand"/>
              <w:rPr>
                <w:b/>
                <w:sz w:val="20"/>
                <w:szCs w:val="20"/>
              </w:rPr>
            </w:pPr>
          </w:p>
        </w:tc>
        <w:tc>
          <w:tcPr>
            <w:tcW w:w="3107" w:type="dxa"/>
          </w:tcPr>
          <w:p w14:paraId="27816756" w14:textId="77777777" w:rsidR="00566388" w:rsidRPr="00566388" w:rsidRDefault="00566388" w:rsidP="00933F4B">
            <w:pPr>
              <w:pStyle w:val="Geenafstand"/>
              <w:rPr>
                <w:b/>
                <w:sz w:val="20"/>
                <w:szCs w:val="20"/>
              </w:rPr>
            </w:pPr>
            <w:r w:rsidRPr="00566388">
              <w:rPr>
                <w:b/>
                <w:sz w:val="20"/>
                <w:szCs w:val="20"/>
              </w:rPr>
              <w:t>Aantal</w:t>
            </w:r>
          </w:p>
        </w:tc>
        <w:tc>
          <w:tcPr>
            <w:tcW w:w="3108" w:type="dxa"/>
          </w:tcPr>
          <w:p w14:paraId="2A660AF0" w14:textId="77777777" w:rsidR="00566388" w:rsidRPr="00566388" w:rsidRDefault="00566388" w:rsidP="00933F4B">
            <w:pPr>
              <w:pStyle w:val="Geenafstand"/>
              <w:rPr>
                <w:b/>
                <w:sz w:val="20"/>
                <w:szCs w:val="20"/>
              </w:rPr>
            </w:pPr>
            <w:r w:rsidRPr="00566388">
              <w:rPr>
                <w:b/>
                <w:sz w:val="20"/>
                <w:szCs w:val="20"/>
              </w:rPr>
              <w:t>Locatie</w:t>
            </w:r>
          </w:p>
        </w:tc>
      </w:tr>
      <w:tr w:rsidR="00566388" w14:paraId="58C4C5F4" w14:textId="77777777" w:rsidTr="00933F4B">
        <w:tc>
          <w:tcPr>
            <w:tcW w:w="3107" w:type="dxa"/>
          </w:tcPr>
          <w:p w14:paraId="4B4D9EE5" w14:textId="77777777" w:rsidR="00566388" w:rsidRPr="00566388" w:rsidRDefault="00566388" w:rsidP="00933F4B">
            <w:pPr>
              <w:pStyle w:val="Geenafstand"/>
              <w:rPr>
                <w:b/>
                <w:sz w:val="20"/>
                <w:szCs w:val="20"/>
              </w:rPr>
            </w:pPr>
            <w:r w:rsidRPr="00566388">
              <w:rPr>
                <w:b/>
                <w:sz w:val="20"/>
                <w:szCs w:val="20"/>
              </w:rPr>
              <w:t>EHBO-personeel</w:t>
            </w:r>
          </w:p>
          <w:p w14:paraId="7BD58D21" w14:textId="77777777" w:rsidR="00566388" w:rsidRPr="00566388" w:rsidRDefault="00566388" w:rsidP="00933F4B">
            <w:pPr>
              <w:pStyle w:val="Geenafstand"/>
              <w:rPr>
                <w:b/>
                <w:sz w:val="20"/>
                <w:szCs w:val="20"/>
              </w:rPr>
            </w:pPr>
          </w:p>
        </w:tc>
        <w:tc>
          <w:tcPr>
            <w:tcW w:w="3107" w:type="dxa"/>
          </w:tcPr>
          <w:p w14:paraId="4A94384D" w14:textId="77777777" w:rsidR="00566388" w:rsidRPr="00566388" w:rsidRDefault="00566388" w:rsidP="00933F4B">
            <w:pPr>
              <w:pStyle w:val="Geenafstand"/>
              <w:rPr>
                <w:b/>
                <w:sz w:val="20"/>
                <w:szCs w:val="20"/>
              </w:rPr>
            </w:pPr>
          </w:p>
        </w:tc>
        <w:tc>
          <w:tcPr>
            <w:tcW w:w="3108" w:type="dxa"/>
          </w:tcPr>
          <w:p w14:paraId="3340D1FE" w14:textId="77777777" w:rsidR="00566388" w:rsidRPr="00566388" w:rsidRDefault="00566388" w:rsidP="00933F4B">
            <w:pPr>
              <w:pStyle w:val="Geenafstand"/>
              <w:rPr>
                <w:b/>
                <w:sz w:val="20"/>
                <w:szCs w:val="20"/>
              </w:rPr>
            </w:pPr>
          </w:p>
        </w:tc>
      </w:tr>
      <w:tr w:rsidR="00566388" w14:paraId="68CC8D46" w14:textId="77777777" w:rsidTr="00933F4B">
        <w:tc>
          <w:tcPr>
            <w:tcW w:w="3107" w:type="dxa"/>
          </w:tcPr>
          <w:p w14:paraId="0FEB02D3" w14:textId="77777777" w:rsidR="00566388" w:rsidRPr="00566388" w:rsidRDefault="00566388" w:rsidP="00933F4B">
            <w:pPr>
              <w:pStyle w:val="Geenafstand"/>
              <w:rPr>
                <w:b/>
                <w:sz w:val="20"/>
                <w:szCs w:val="20"/>
              </w:rPr>
            </w:pPr>
            <w:r w:rsidRPr="00566388">
              <w:rPr>
                <w:b/>
                <w:sz w:val="20"/>
                <w:szCs w:val="20"/>
              </w:rPr>
              <w:t>EHBO-posten</w:t>
            </w:r>
          </w:p>
          <w:p w14:paraId="45D822AE" w14:textId="77777777" w:rsidR="00566388" w:rsidRPr="00566388" w:rsidRDefault="00566388" w:rsidP="00933F4B">
            <w:pPr>
              <w:pStyle w:val="Geenafstand"/>
              <w:rPr>
                <w:b/>
                <w:sz w:val="20"/>
                <w:szCs w:val="20"/>
              </w:rPr>
            </w:pPr>
          </w:p>
        </w:tc>
        <w:tc>
          <w:tcPr>
            <w:tcW w:w="3107" w:type="dxa"/>
          </w:tcPr>
          <w:p w14:paraId="0FB758BC" w14:textId="77777777" w:rsidR="00566388" w:rsidRPr="00566388" w:rsidRDefault="00566388" w:rsidP="00933F4B">
            <w:pPr>
              <w:pStyle w:val="Geenafstand"/>
              <w:rPr>
                <w:b/>
                <w:sz w:val="20"/>
                <w:szCs w:val="20"/>
              </w:rPr>
            </w:pPr>
          </w:p>
        </w:tc>
        <w:tc>
          <w:tcPr>
            <w:tcW w:w="3108" w:type="dxa"/>
          </w:tcPr>
          <w:p w14:paraId="07D3F0E1" w14:textId="77777777" w:rsidR="00566388" w:rsidRPr="00566388" w:rsidRDefault="00566388" w:rsidP="00933F4B">
            <w:pPr>
              <w:pStyle w:val="Geenafstand"/>
              <w:rPr>
                <w:b/>
                <w:sz w:val="20"/>
                <w:szCs w:val="20"/>
              </w:rPr>
            </w:pPr>
          </w:p>
        </w:tc>
      </w:tr>
      <w:tr w:rsidR="00566388" w14:paraId="00DF2E12" w14:textId="77777777" w:rsidTr="00933F4B">
        <w:tc>
          <w:tcPr>
            <w:tcW w:w="3107" w:type="dxa"/>
          </w:tcPr>
          <w:p w14:paraId="0A54B6B6" w14:textId="77777777" w:rsidR="00566388" w:rsidRPr="00566388" w:rsidRDefault="00566388" w:rsidP="00933F4B">
            <w:pPr>
              <w:pStyle w:val="Geenafstand"/>
              <w:rPr>
                <w:b/>
                <w:sz w:val="20"/>
                <w:szCs w:val="20"/>
              </w:rPr>
            </w:pPr>
            <w:r w:rsidRPr="00566388">
              <w:rPr>
                <w:b/>
                <w:sz w:val="20"/>
                <w:szCs w:val="20"/>
              </w:rPr>
              <w:t>Ambulance</w:t>
            </w:r>
          </w:p>
          <w:p w14:paraId="6EF21664" w14:textId="77777777" w:rsidR="00566388" w:rsidRPr="00566388" w:rsidRDefault="00566388" w:rsidP="00933F4B">
            <w:pPr>
              <w:pStyle w:val="Geenafstand"/>
              <w:rPr>
                <w:b/>
                <w:sz w:val="20"/>
                <w:szCs w:val="20"/>
              </w:rPr>
            </w:pPr>
          </w:p>
        </w:tc>
        <w:tc>
          <w:tcPr>
            <w:tcW w:w="3107" w:type="dxa"/>
          </w:tcPr>
          <w:p w14:paraId="5851F5F5" w14:textId="77777777" w:rsidR="00566388" w:rsidRPr="00566388" w:rsidRDefault="00566388" w:rsidP="00933F4B">
            <w:pPr>
              <w:pStyle w:val="Geenafstand"/>
              <w:rPr>
                <w:b/>
                <w:sz w:val="20"/>
                <w:szCs w:val="20"/>
              </w:rPr>
            </w:pPr>
          </w:p>
        </w:tc>
        <w:tc>
          <w:tcPr>
            <w:tcW w:w="3108" w:type="dxa"/>
          </w:tcPr>
          <w:p w14:paraId="5B55AD1E" w14:textId="77777777" w:rsidR="00566388" w:rsidRPr="00566388" w:rsidRDefault="00566388" w:rsidP="00933F4B">
            <w:pPr>
              <w:pStyle w:val="Geenafstand"/>
              <w:rPr>
                <w:b/>
                <w:sz w:val="20"/>
                <w:szCs w:val="20"/>
              </w:rPr>
            </w:pPr>
          </w:p>
        </w:tc>
      </w:tr>
    </w:tbl>
    <w:p w14:paraId="0CF717AC" w14:textId="77777777" w:rsidR="00566388" w:rsidRDefault="00E938A8" w:rsidP="00566388">
      <w:pPr>
        <w:pStyle w:val="Kop1"/>
      </w:pPr>
      <w:bookmarkStart w:id="20" w:name="_Toc459369212"/>
      <w:r>
        <w:t>19</w:t>
      </w:r>
      <w:r w:rsidR="00566388">
        <w:t>. Ontruimingsplan</w:t>
      </w:r>
      <w:bookmarkEnd w:id="20"/>
    </w:p>
    <w:p w14:paraId="7E53DEA0"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4"/>
        <w:gridCol w:w="4191"/>
      </w:tblGrid>
      <w:tr w:rsidR="00566388" w14:paraId="099A261B" w14:textId="77777777" w:rsidTr="00933F4B">
        <w:tc>
          <w:tcPr>
            <w:tcW w:w="4661" w:type="dxa"/>
          </w:tcPr>
          <w:p w14:paraId="72908DDB" w14:textId="77777777" w:rsidR="00566388" w:rsidRPr="00566388" w:rsidRDefault="00566388" w:rsidP="00933F4B">
            <w:pPr>
              <w:pStyle w:val="Geenafstand"/>
              <w:rPr>
                <w:b/>
                <w:sz w:val="20"/>
                <w:szCs w:val="20"/>
              </w:rPr>
            </w:pPr>
            <w:r w:rsidRPr="00566388">
              <w:rPr>
                <w:b/>
                <w:sz w:val="20"/>
                <w:szCs w:val="20"/>
              </w:rPr>
              <w:t>Ontruimingsplan aanwezig?</w:t>
            </w:r>
          </w:p>
        </w:tc>
        <w:tc>
          <w:tcPr>
            <w:tcW w:w="4661" w:type="dxa"/>
          </w:tcPr>
          <w:p w14:paraId="2E9EF82E" w14:textId="77777777" w:rsidR="00566388" w:rsidRPr="00566388" w:rsidRDefault="00566388" w:rsidP="00933F4B">
            <w:pPr>
              <w:pStyle w:val="Geenafstand"/>
              <w:rPr>
                <w:sz w:val="20"/>
                <w:szCs w:val="20"/>
              </w:rPr>
            </w:pPr>
            <w:r w:rsidRPr="00566388">
              <w:rPr>
                <w:sz w:val="20"/>
                <w:szCs w:val="20"/>
              </w:rPr>
              <w:t>ja/nee</w:t>
            </w:r>
          </w:p>
          <w:p w14:paraId="23A3CCA9" w14:textId="77777777" w:rsidR="00566388" w:rsidRPr="00566388" w:rsidRDefault="00566388" w:rsidP="00933F4B">
            <w:pPr>
              <w:pStyle w:val="Geenafstand"/>
              <w:rPr>
                <w:sz w:val="20"/>
                <w:szCs w:val="20"/>
              </w:rPr>
            </w:pPr>
          </w:p>
          <w:p w14:paraId="5DEF41F7" w14:textId="77777777" w:rsidR="00566388" w:rsidRPr="00566388" w:rsidRDefault="00566388" w:rsidP="00933F4B">
            <w:pPr>
              <w:pStyle w:val="Geenafstand"/>
              <w:rPr>
                <w:sz w:val="20"/>
                <w:szCs w:val="20"/>
              </w:rPr>
            </w:pPr>
            <w:r w:rsidRPr="00566388">
              <w:rPr>
                <w:sz w:val="20"/>
                <w:szCs w:val="20"/>
              </w:rPr>
              <w:t>Zo ja, waar is deze te vinden?</w:t>
            </w:r>
          </w:p>
          <w:p w14:paraId="3EC28104" w14:textId="77777777" w:rsidR="00566388" w:rsidRPr="00566388" w:rsidRDefault="00566388" w:rsidP="00933F4B">
            <w:pPr>
              <w:pStyle w:val="Geenafstand"/>
              <w:rPr>
                <w:sz w:val="20"/>
                <w:szCs w:val="20"/>
              </w:rPr>
            </w:pPr>
          </w:p>
          <w:p w14:paraId="46DC3997" w14:textId="77777777" w:rsidR="00566388" w:rsidRPr="00566388" w:rsidRDefault="00566388" w:rsidP="00933F4B">
            <w:pPr>
              <w:pStyle w:val="Geenafstand"/>
              <w:rPr>
                <w:sz w:val="20"/>
                <w:szCs w:val="20"/>
              </w:rPr>
            </w:pPr>
          </w:p>
        </w:tc>
      </w:tr>
    </w:tbl>
    <w:p w14:paraId="79B4A1E3" w14:textId="77777777" w:rsidR="00566388" w:rsidRDefault="00566388" w:rsidP="00566388">
      <w:pPr>
        <w:pStyle w:val="Geenafstand"/>
        <w:rPr>
          <w:b/>
        </w:rPr>
      </w:pPr>
    </w:p>
    <w:p w14:paraId="21B377A1" w14:textId="77777777" w:rsidR="00834D84" w:rsidRDefault="00834D84" w:rsidP="00834D84"/>
    <w:p w14:paraId="7D012032" w14:textId="77777777" w:rsidR="00834D84" w:rsidRDefault="00834D84" w:rsidP="00834D84"/>
    <w:p w14:paraId="2F3D0DA9" w14:textId="77777777" w:rsidR="00834D84" w:rsidRPr="00834D84" w:rsidRDefault="00834D84" w:rsidP="00834D84"/>
    <w:p w14:paraId="5441CAA9" w14:textId="77777777" w:rsidR="00566388" w:rsidRDefault="00566388" w:rsidP="00566388">
      <w:pPr>
        <w:pStyle w:val="Kop1"/>
      </w:pPr>
      <w:bookmarkStart w:id="21" w:name="_Toc459369213"/>
      <w:r>
        <w:lastRenderedPageBreak/>
        <w:t>2</w:t>
      </w:r>
      <w:r w:rsidR="00E938A8">
        <w:t>0</w:t>
      </w:r>
      <w:r>
        <w:t>. Spelersbus bezoekende vereniging</w:t>
      </w:r>
      <w:bookmarkEnd w:id="21"/>
    </w:p>
    <w:p w14:paraId="7B088D0F"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4"/>
        <w:gridCol w:w="4181"/>
      </w:tblGrid>
      <w:tr w:rsidR="00566388" w14:paraId="578066DF" w14:textId="77777777" w:rsidTr="00933F4B">
        <w:tc>
          <w:tcPr>
            <w:tcW w:w="4661" w:type="dxa"/>
          </w:tcPr>
          <w:p w14:paraId="12186639" w14:textId="77777777" w:rsidR="00566388" w:rsidRPr="00566388" w:rsidRDefault="00566388" w:rsidP="00933F4B">
            <w:pPr>
              <w:pStyle w:val="Geenafstand"/>
              <w:rPr>
                <w:b/>
                <w:sz w:val="20"/>
                <w:szCs w:val="20"/>
              </w:rPr>
            </w:pPr>
            <w:r w:rsidRPr="00566388">
              <w:rPr>
                <w:b/>
                <w:sz w:val="20"/>
                <w:szCs w:val="20"/>
              </w:rPr>
              <w:t>Begeleiding door</w:t>
            </w:r>
          </w:p>
          <w:p w14:paraId="4D16503A" w14:textId="77777777" w:rsidR="00566388" w:rsidRPr="00566388" w:rsidRDefault="00566388" w:rsidP="00933F4B">
            <w:pPr>
              <w:pStyle w:val="Geenafstand"/>
              <w:rPr>
                <w:b/>
                <w:sz w:val="20"/>
                <w:szCs w:val="20"/>
              </w:rPr>
            </w:pPr>
          </w:p>
        </w:tc>
        <w:tc>
          <w:tcPr>
            <w:tcW w:w="4661" w:type="dxa"/>
          </w:tcPr>
          <w:p w14:paraId="6C10B1C3" w14:textId="77777777" w:rsidR="00566388" w:rsidRPr="00566388" w:rsidRDefault="00566388" w:rsidP="00933F4B">
            <w:pPr>
              <w:pStyle w:val="Geenafstand"/>
              <w:rPr>
                <w:b/>
                <w:sz w:val="20"/>
                <w:szCs w:val="20"/>
              </w:rPr>
            </w:pPr>
          </w:p>
        </w:tc>
      </w:tr>
      <w:tr w:rsidR="00566388" w14:paraId="53044132" w14:textId="77777777" w:rsidTr="00933F4B">
        <w:tc>
          <w:tcPr>
            <w:tcW w:w="4661" w:type="dxa"/>
          </w:tcPr>
          <w:p w14:paraId="73F75B8A" w14:textId="77777777" w:rsidR="00566388" w:rsidRPr="00566388" w:rsidRDefault="00566388" w:rsidP="00933F4B">
            <w:pPr>
              <w:pStyle w:val="Geenafstand"/>
              <w:rPr>
                <w:b/>
                <w:sz w:val="20"/>
                <w:szCs w:val="20"/>
              </w:rPr>
            </w:pPr>
            <w:r w:rsidRPr="00566388">
              <w:rPr>
                <w:b/>
                <w:sz w:val="20"/>
                <w:szCs w:val="20"/>
              </w:rPr>
              <w:t>Verwachte aankomsttijd sportpark</w:t>
            </w:r>
          </w:p>
          <w:p w14:paraId="737FB7DD" w14:textId="77777777" w:rsidR="00566388" w:rsidRPr="00566388" w:rsidRDefault="00566388" w:rsidP="00933F4B">
            <w:pPr>
              <w:pStyle w:val="Geenafstand"/>
              <w:rPr>
                <w:b/>
                <w:sz w:val="20"/>
                <w:szCs w:val="20"/>
              </w:rPr>
            </w:pPr>
          </w:p>
        </w:tc>
        <w:tc>
          <w:tcPr>
            <w:tcW w:w="4661" w:type="dxa"/>
          </w:tcPr>
          <w:p w14:paraId="05BD8782" w14:textId="77777777" w:rsidR="00566388" w:rsidRPr="00566388" w:rsidRDefault="00566388" w:rsidP="00933F4B">
            <w:pPr>
              <w:pStyle w:val="Geenafstand"/>
              <w:rPr>
                <w:b/>
                <w:sz w:val="20"/>
                <w:szCs w:val="20"/>
              </w:rPr>
            </w:pPr>
          </w:p>
        </w:tc>
      </w:tr>
    </w:tbl>
    <w:p w14:paraId="6545F321" w14:textId="77777777" w:rsidR="00566388" w:rsidRDefault="00566388" w:rsidP="00566388">
      <w:pPr>
        <w:pStyle w:val="Geenafstand"/>
        <w:rPr>
          <w:b/>
        </w:rPr>
      </w:pPr>
    </w:p>
    <w:p w14:paraId="478D1C45" w14:textId="77777777" w:rsidR="00566388" w:rsidRDefault="00566388" w:rsidP="00566388">
      <w:pPr>
        <w:pStyle w:val="Geenafstand"/>
        <w:rPr>
          <w:b/>
        </w:rPr>
      </w:pPr>
    </w:p>
    <w:p w14:paraId="0B825065" w14:textId="77777777" w:rsidR="00566388" w:rsidRDefault="00566388" w:rsidP="00566388">
      <w:pPr>
        <w:pStyle w:val="Geenafstand"/>
        <w:rPr>
          <w:b/>
        </w:rPr>
      </w:pPr>
    </w:p>
    <w:p w14:paraId="2152F78D" w14:textId="77777777" w:rsidR="00566388" w:rsidRDefault="00566388" w:rsidP="00566388">
      <w:pPr>
        <w:pStyle w:val="Kop1"/>
      </w:pPr>
      <w:bookmarkStart w:id="22" w:name="_Toc459369214"/>
      <w:r>
        <w:t>2</w:t>
      </w:r>
      <w:r w:rsidR="00E938A8">
        <w:t>1</w:t>
      </w:r>
      <w:r>
        <w:t>. Relevante verkeerssituatie wedstrijddag</w:t>
      </w:r>
      <w:bookmarkEnd w:id="22"/>
    </w:p>
    <w:p w14:paraId="06EFB34B"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1"/>
        <w:gridCol w:w="4194"/>
      </w:tblGrid>
      <w:tr w:rsidR="00566388" w14:paraId="492D6556" w14:textId="77777777" w:rsidTr="00933F4B">
        <w:tc>
          <w:tcPr>
            <w:tcW w:w="4661" w:type="dxa"/>
          </w:tcPr>
          <w:p w14:paraId="34BDFA45" w14:textId="77777777" w:rsidR="00566388" w:rsidRPr="00566388" w:rsidRDefault="00566388" w:rsidP="00933F4B">
            <w:pPr>
              <w:pStyle w:val="Geenafstand"/>
              <w:rPr>
                <w:b/>
                <w:sz w:val="20"/>
                <w:szCs w:val="20"/>
              </w:rPr>
            </w:pPr>
            <w:r w:rsidRPr="00566388">
              <w:rPr>
                <w:b/>
                <w:sz w:val="20"/>
                <w:szCs w:val="20"/>
              </w:rPr>
              <w:t>Bijzonderheden verkeer</w:t>
            </w:r>
          </w:p>
        </w:tc>
        <w:tc>
          <w:tcPr>
            <w:tcW w:w="4661" w:type="dxa"/>
          </w:tcPr>
          <w:p w14:paraId="7737017B" w14:textId="77777777" w:rsidR="00566388" w:rsidRPr="00566388" w:rsidRDefault="00566388" w:rsidP="00933F4B">
            <w:pPr>
              <w:pStyle w:val="Geenafstand"/>
              <w:rPr>
                <w:sz w:val="20"/>
                <w:szCs w:val="20"/>
              </w:rPr>
            </w:pPr>
            <w:r w:rsidRPr="00566388">
              <w:rPr>
                <w:sz w:val="20"/>
                <w:szCs w:val="20"/>
              </w:rPr>
              <w:t>ja/nee</w:t>
            </w:r>
          </w:p>
          <w:p w14:paraId="1440B26A" w14:textId="77777777" w:rsidR="00566388" w:rsidRPr="00566388" w:rsidRDefault="00566388" w:rsidP="00933F4B">
            <w:pPr>
              <w:pStyle w:val="Geenafstand"/>
              <w:rPr>
                <w:sz w:val="20"/>
                <w:szCs w:val="20"/>
              </w:rPr>
            </w:pPr>
          </w:p>
          <w:p w14:paraId="11094130" w14:textId="77777777" w:rsidR="00566388" w:rsidRPr="00566388" w:rsidRDefault="00566388" w:rsidP="00933F4B">
            <w:pPr>
              <w:pStyle w:val="Geenafstand"/>
              <w:rPr>
                <w:sz w:val="20"/>
                <w:szCs w:val="20"/>
              </w:rPr>
            </w:pPr>
            <w:r w:rsidRPr="00566388">
              <w:rPr>
                <w:sz w:val="20"/>
                <w:szCs w:val="20"/>
              </w:rPr>
              <w:t>Zo ja, welke?</w:t>
            </w:r>
          </w:p>
          <w:p w14:paraId="2B167627" w14:textId="77777777" w:rsidR="00566388" w:rsidRPr="00566388" w:rsidRDefault="00566388" w:rsidP="00933F4B">
            <w:pPr>
              <w:pStyle w:val="Geenafstand"/>
              <w:rPr>
                <w:sz w:val="20"/>
                <w:szCs w:val="20"/>
              </w:rPr>
            </w:pPr>
          </w:p>
          <w:p w14:paraId="17BF73FD" w14:textId="77777777" w:rsidR="00566388" w:rsidRPr="00566388" w:rsidRDefault="00566388" w:rsidP="00933F4B">
            <w:pPr>
              <w:pStyle w:val="Geenafstand"/>
              <w:rPr>
                <w:b/>
                <w:sz w:val="20"/>
                <w:szCs w:val="20"/>
              </w:rPr>
            </w:pPr>
          </w:p>
          <w:p w14:paraId="26D15EC5" w14:textId="77777777" w:rsidR="00566388" w:rsidRPr="00566388" w:rsidRDefault="00566388" w:rsidP="00933F4B">
            <w:pPr>
              <w:pStyle w:val="Geenafstand"/>
              <w:rPr>
                <w:b/>
                <w:sz w:val="20"/>
                <w:szCs w:val="20"/>
              </w:rPr>
            </w:pPr>
          </w:p>
        </w:tc>
      </w:tr>
    </w:tbl>
    <w:p w14:paraId="6D956FCD" w14:textId="77777777" w:rsidR="00566388" w:rsidRDefault="00566388" w:rsidP="00566388">
      <w:pPr>
        <w:pStyle w:val="Geenafstand"/>
        <w:rPr>
          <w:b/>
        </w:rPr>
      </w:pPr>
    </w:p>
    <w:p w14:paraId="18EF0A54" w14:textId="77777777" w:rsidR="00566388" w:rsidRPr="0016072A" w:rsidRDefault="00E938A8" w:rsidP="00566388">
      <w:pPr>
        <w:pStyle w:val="Kop1"/>
      </w:pPr>
      <w:bookmarkStart w:id="23" w:name="_Toc459369215"/>
      <w:r>
        <w:t>22</w:t>
      </w:r>
      <w:r w:rsidR="00566388" w:rsidRPr="0016072A">
        <w:t>. Media</w:t>
      </w:r>
      <w:bookmarkEnd w:id="23"/>
    </w:p>
    <w:p w14:paraId="256BFFED" w14:textId="77777777" w:rsidR="00566388" w:rsidRDefault="00566388" w:rsidP="00566388">
      <w:pPr>
        <w:pStyle w:val="Geenafsta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4130"/>
      </w:tblGrid>
      <w:tr w:rsidR="00566388" w14:paraId="186173B7" w14:textId="77777777" w:rsidTr="00933F4B">
        <w:tc>
          <w:tcPr>
            <w:tcW w:w="4661" w:type="dxa"/>
          </w:tcPr>
          <w:p w14:paraId="3B45DE8C" w14:textId="77777777" w:rsidR="00566388" w:rsidRPr="00566388" w:rsidRDefault="00566388" w:rsidP="00933F4B">
            <w:pPr>
              <w:pStyle w:val="Geenafstand"/>
              <w:rPr>
                <w:b/>
                <w:sz w:val="20"/>
                <w:szCs w:val="20"/>
              </w:rPr>
            </w:pPr>
            <w:r w:rsidRPr="00566388">
              <w:rPr>
                <w:b/>
                <w:sz w:val="20"/>
                <w:szCs w:val="20"/>
              </w:rPr>
              <w:t>Positie fotografen en radioverslaggever(s) tijdens wedstrijd rondom het veld (graag zo exact mogelijk aangeven)</w:t>
            </w:r>
          </w:p>
        </w:tc>
        <w:tc>
          <w:tcPr>
            <w:tcW w:w="4661" w:type="dxa"/>
          </w:tcPr>
          <w:p w14:paraId="02776439" w14:textId="77777777" w:rsidR="00566388" w:rsidRPr="00566388" w:rsidRDefault="00566388" w:rsidP="00933F4B">
            <w:pPr>
              <w:pStyle w:val="Geenafstand"/>
              <w:rPr>
                <w:sz w:val="20"/>
                <w:szCs w:val="20"/>
              </w:rPr>
            </w:pPr>
          </w:p>
          <w:p w14:paraId="394C9D7F" w14:textId="77777777" w:rsidR="00566388" w:rsidRPr="00566388" w:rsidRDefault="00566388" w:rsidP="00933F4B">
            <w:pPr>
              <w:pStyle w:val="Geenafstand"/>
              <w:rPr>
                <w:sz w:val="20"/>
                <w:szCs w:val="20"/>
              </w:rPr>
            </w:pPr>
          </w:p>
          <w:p w14:paraId="4B42F338" w14:textId="77777777" w:rsidR="00566388" w:rsidRPr="00566388" w:rsidRDefault="00566388" w:rsidP="00933F4B">
            <w:pPr>
              <w:pStyle w:val="Geenafstand"/>
              <w:rPr>
                <w:sz w:val="20"/>
                <w:szCs w:val="20"/>
              </w:rPr>
            </w:pPr>
          </w:p>
          <w:p w14:paraId="62799344" w14:textId="77777777" w:rsidR="00566388" w:rsidRPr="00566388" w:rsidRDefault="00566388" w:rsidP="00933F4B">
            <w:pPr>
              <w:pStyle w:val="Geenafstand"/>
              <w:rPr>
                <w:sz w:val="20"/>
                <w:szCs w:val="20"/>
              </w:rPr>
            </w:pPr>
          </w:p>
          <w:p w14:paraId="6D13956E" w14:textId="77777777" w:rsidR="00566388" w:rsidRPr="00566388" w:rsidRDefault="00566388" w:rsidP="00933F4B">
            <w:pPr>
              <w:pStyle w:val="Geenafstand"/>
              <w:rPr>
                <w:sz w:val="20"/>
                <w:szCs w:val="20"/>
              </w:rPr>
            </w:pPr>
          </w:p>
          <w:p w14:paraId="23589539" w14:textId="77777777" w:rsidR="00566388" w:rsidRPr="00566388" w:rsidRDefault="00566388" w:rsidP="00933F4B">
            <w:pPr>
              <w:pStyle w:val="Geenafstand"/>
              <w:rPr>
                <w:sz w:val="20"/>
                <w:szCs w:val="20"/>
              </w:rPr>
            </w:pPr>
          </w:p>
        </w:tc>
      </w:tr>
    </w:tbl>
    <w:p w14:paraId="6DA0FC4F" w14:textId="77777777" w:rsidR="00566388" w:rsidRDefault="00566388" w:rsidP="00566388">
      <w:pPr>
        <w:pStyle w:val="Geenafstand"/>
        <w:rPr>
          <w:b/>
        </w:rPr>
      </w:pPr>
    </w:p>
    <w:p w14:paraId="53FC51D1" w14:textId="77777777" w:rsidR="00834D84" w:rsidRDefault="00834D84" w:rsidP="00834D84"/>
    <w:p w14:paraId="11DBA727" w14:textId="77777777" w:rsidR="00834D84" w:rsidRDefault="00834D84" w:rsidP="00834D84"/>
    <w:p w14:paraId="32A8500C" w14:textId="77777777" w:rsidR="00834D84" w:rsidRDefault="00834D84" w:rsidP="00834D84"/>
    <w:p w14:paraId="7E139DC5" w14:textId="77777777" w:rsidR="00834D84" w:rsidRDefault="00834D84" w:rsidP="00834D84"/>
    <w:p w14:paraId="51987E5C" w14:textId="77777777" w:rsidR="00834D84" w:rsidRDefault="00834D84" w:rsidP="00834D84"/>
    <w:p w14:paraId="6234698F" w14:textId="77777777" w:rsidR="00834D84" w:rsidRDefault="00834D84" w:rsidP="00834D84"/>
    <w:p w14:paraId="0FC2807F" w14:textId="77777777" w:rsidR="00834D84" w:rsidRDefault="00834D84" w:rsidP="00834D84"/>
    <w:p w14:paraId="33C8510B" w14:textId="77777777" w:rsidR="00834D84" w:rsidRDefault="00834D84" w:rsidP="00834D84"/>
    <w:p w14:paraId="26D9E2B9" w14:textId="77777777" w:rsidR="00834D84" w:rsidRDefault="00834D84" w:rsidP="00834D84"/>
    <w:p w14:paraId="0FDB90E0" w14:textId="77777777" w:rsidR="00834D84" w:rsidRDefault="00834D84" w:rsidP="00834D84"/>
    <w:p w14:paraId="7551A7A8" w14:textId="77777777" w:rsidR="00834D84" w:rsidRDefault="00834D84" w:rsidP="00834D84"/>
    <w:p w14:paraId="5899C068" w14:textId="77777777" w:rsidR="00834D84" w:rsidRDefault="00834D84" w:rsidP="00834D84"/>
    <w:p w14:paraId="1D7730AC" w14:textId="77777777" w:rsidR="00834D84" w:rsidRDefault="00834D84" w:rsidP="00834D84"/>
    <w:p w14:paraId="0092F6A1" w14:textId="77777777" w:rsidR="00834D84" w:rsidRDefault="00834D84" w:rsidP="00834D84"/>
    <w:p w14:paraId="210C1E2F" w14:textId="77777777" w:rsidR="00834D84" w:rsidRDefault="00834D84" w:rsidP="00834D84"/>
    <w:p w14:paraId="68EEC48B" w14:textId="77777777" w:rsidR="00834D84" w:rsidRDefault="00834D84" w:rsidP="00834D84"/>
    <w:p w14:paraId="2AF6FB2D" w14:textId="77777777" w:rsidR="00834D84" w:rsidRDefault="00834D84" w:rsidP="00834D84"/>
    <w:p w14:paraId="600EB414" w14:textId="77777777" w:rsidR="00834D84" w:rsidRDefault="00834D84" w:rsidP="00834D84"/>
    <w:p w14:paraId="2F1F4F17" w14:textId="77777777" w:rsidR="00834D84" w:rsidRDefault="00834D84" w:rsidP="00834D84"/>
    <w:p w14:paraId="5F29E771" w14:textId="77777777" w:rsidR="00834D84" w:rsidRPr="00834D84" w:rsidRDefault="00834D84" w:rsidP="00834D84"/>
    <w:p w14:paraId="65A0BBD5" w14:textId="77777777" w:rsidR="00566388" w:rsidRDefault="00E938A8" w:rsidP="00566388">
      <w:pPr>
        <w:pStyle w:val="Kop1"/>
      </w:pPr>
      <w:bookmarkStart w:id="24" w:name="_Toc459369216"/>
      <w:r>
        <w:lastRenderedPageBreak/>
        <w:t>23</w:t>
      </w:r>
      <w:r w:rsidR="00566388" w:rsidRPr="0016072A">
        <w:t>. Wat te doen bij overtreding van de ordemaatregelen</w:t>
      </w:r>
      <w:bookmarkEnd w:id="24"/>
    </w:p>
    <w:p w14:paraId="6252B5CA"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4124"/>
      </w:tblGrid>
      <w:tr w:rsidR="00E938A8" w14:paraId="4E0114F4" w14:textId="77777777" w:rsidTr="00933F4B">
        <w:tc>
          <w:tcPr>
            <w:tcW w:w="8721" w:type="dxa"/>
            <w:gridSpan w:val="2"/>
          </w:tcPr>
          <w:p w14:paraId="1A14F74D" w14:textId="77777777" w:rsidR="00E938A8" w:rsidRPr="00566388" w:rsidRDefault="00E938A8" w:rsidP="00933F4B">
            <w:pPr>
              <w:pStyle w:val="Geenafstand"/>
              <w:rPr>
                <w:b/>
                <w:sz w:val="20"/>
                <w:szCs w:val="20"/>
              </w:rPr>
            </w:pPr>
            <w:r w:rsidRPr="00566388">
              <w:rPr>
                <w:b/>
                <w:sz w:val="20"/>
                <w:szCs w:val="20"/>
              </w:rPr>
              <w:t>Welke afspraken zijn er gemaakt of welke instructies hebben de stewards gekregen bij constatering van het overtreden van de ordemaatregelen op het gebied van:</w:t>
            </w:r>
          </w:p>
          <w:p w14:paraId="3160148C" w14:textId="77777777" w:rsidR="00E938A8" w:rsidRPr="00566388" w:rsidRDefault="00E938A8" w:rsidP="00933F4B">
            <w:pPr>
              <w:pStyle w:val="Geenafstand"/>
              <w:rPr>
                <w:b/>
                <w:sz w:val="20"/>
                <w:szCs w:val="20"/>
              </w:rPr>
            </w:pPr>
          </w:p>
        </w:tc>
      </w:tr>
      <w:tr w:rsidR="00566388" w14:paraId="1CF15A01" w14:textId="77777777" w:rsidTr="00E938A8">
        <w:tc>
          <w:tcPr>
            <w:tcW w:w="4425" w:type="dxa"/>
          </w:tcPr>
          <w:p w14:paraId="1A8DA32B" w14:textId="77777777" w:rsidR="00566388" w:rsidRPr="00566388" w:rsidRDefault="00566388" w:rsidP="00933F4B">
            <w:pPr>
              <w:pStyle w:val="Geenafstand"/>
              <w:rPr>
                <w:b/>
                <w:sz w:val="20"/>
                <w:szCs w:val="20"/>
              </w:rPr>
            </w:pPr>
            <w:r w:rsidRPr="00566388">
              <w:rPr>
                <w:b/>
                <w:sz w:val="20"/>
                <w:szCs w:val="20"/>
              </w:rPr>
              <w:t>Gebruik van alcoholische dranken (bv. in glas op of buiten het terras)</w:t>
            </w:r>
          </w:p>
        </w:tc>
        <w:tc>
          <w:tcPr>
            <w:tcW w:w="4296" w:type="dxa"/>
          </w:tcPr>
          <w:p w14:paraId="46B969E2" w14:textId="77777777" w:rsidR="00566388" w:rsidRPr="00566388" w:rsidRDefault="00566388" w:rsidP="00933F4B">
            <w:pPr>
              <w:pStyle w:val="Geenafstand"/>
              <w:rPr>
                <w:b/>
                <w:sz w:val="20"/>
                <w:szCs w:val="20"/>
              </w:rPr>
            </w:pPr>
          </w:p>
          <w:p w14:paraId="521FE4F5" w14:textId="77777777" w:rsidR="00566388" w:rsidRPr="00566388" w:rsidRDefault="00566388" w:rsidP="00933F4B">
            <w:pPr>
              <w:pStyle w:val="Geenafstand"/>
              <w:rPr>
                <w:b/>
                <w:sz w:val="20"/>
                <w:szCs w:val="20"/>
              </w:rPr>
            </w:pPr>
          </w:p>
          <w:p w14:paraId="2C9F6D63" w14:textId="77777777" w:rsidR="00566388" w:rsidRPr="00566388" w:rsidRDefault="00566388" w:rsidP="00933F4B">
            <w:pPr>
              <w:pStyle w:val="Geenafstand"/>
              <w:rPr>
                <w:b/>
                <w:sz w:val="20"/>
                <w:szCs w:val="20"/>
              </w:rPr>
            </w:pPr>
          </w:p>
          <w:p w14:paraId="7B343565" w14:textId="77777777" w:rsidR="00566388" w:rsidRPr="00566388" w:rsidRDefault="00566388" w:rsidP="00933F4B">
            <w:pPr>
              <w:pStyle w:val="Geenafstand"/>
              <w:rPr>
                <w:b/>
                <w:sz w:val="20"/>
                <w:szCs w:val="20"/>
              </w:rPr>
            </w:pPr>
          </w:p>
        </w:tc>
      </w:tr>
      <w:tr w:rsidR="00566388" w14:paraId="5AD4A888" w14:textId="77777777" w:rsidTr="00E938A8">
        <w:tc>
          <w:tcPr>
            <w:tcW w:w="4425" w:type="dxa"/>
          </w:tcPr>
          <w:p w14:paraId="7216AB02" w14:textId="77777777" w:rsidR="00566388" w:rsidRPr="00566388" w:rsidRDefault="00566388" w:rsidP="00933F4B">
            <w:pPr>
              <w:pStyle w:val="Geenafstand"/>
              <w:rPr>
                <w:b/>
                <w:sz w:val="20"/>
                <w:szCs w:val="20"/>
              </w:rPr>
            </w:pPr>
            <w:r w:rsidRPr="00566388">
              <w:rPr>
                <w:b/>
                <w:sz w:val="20"/>
                <w:szCs w:val="20"/>
              </w:rPr>
              <w:t>Gebruik van non-alcoholische dranken in glas of blik</w:t>
            </w:r>
          </w:p>
        </w:tc>
        <w:tc>
          <w:tcPr>
            <w:tcW w:w="4296" w:type="dxa"/>
          </w:tcPr>
          <w:p w14:paraId="6AAB52FA" w14:textId="77777777" w:rsidR="00566388" w:rsidRPr="00566388" w:rsidRDefault="00566388" w:rsidP="00933F4B">
            <w:pPr>
              <w:pStyle w:val="Geenafstand"/>
              <w:rPr>
                <w:b/>
                <w:sz w:val="20"/>
                <w:szCs w:val="20"/>
              </w:rPr>
            </w:pPr>
          </w:p>
          <w:p w14:paraId="499B2659" w14:textId="77777777" w:rsidR="00566388" w:rsidRPr="00566388" w:rsidRDefault="00566388" w:rsidP="00933F4B">
            <w:pPr>
              <w:pStyle w:val="Geenafstand"/>
              <w:rPr>
                <w:b/>
                <w:sz w:val="20"/>
                <w:szCs w:val="20"/>
              </w:rPr>
            </w:pPr>
          </w:p>
          <w:p w14:paraId="601B02E4" w14:textId="77777777" w:rsidR="00566388" w:rsidRPr="00566388" w:rsidRDefault="00566388" w:rsidP="00933F4B">
            <w:pPr>
              <w:pStyle w:val="Geenafstand"/>
              <w:rPr>
                <w:b/>
                <w:sz w:val="20"/>
                <w:szCs w:val="20"/>
              </w:rPr>
            </w:pPr>
          </w:p>
          <w:p w14:paraId="074AC783" w14:textId="77777777" w:rsidR="00566388" w:rsidRPr="00566388" w:rsidRDefault="00566388" w:rsidP="00933F4B">
            <w:pPr>
              <w:pStyle w:val="Geenafstand"/>
              <w:rPr>
                <w:b/>
                <w:sz w:val="20"/>
                <w:szCs w:val="20"/>
              </w:rPr>
            </w:pPr>
          </w:p>
        </w:tc>
      </w:tr>
      <w:tr w:rsidR="00566388" w14:paraId="55A24B5C" w14:textId="77777777" w:rsidTr="00E938A8">
        <w:tc>
          <w:tcPr>
            <w:tcW w:w="4425" w:type="dxa"/>
          </w:tcPr>
          <w:p w14:paraId="2B524F3C" w14:textId="77777777" w:rsidR="00566388" w:rsidRPr="00566388" w:rsidRDefault="00566388" w:rsidP="00933F4B">
            <w:pPr>
              <w:pStyle w:val="Geenafstand"/>
              <w:rPr>
                <w:b/>
                <w:sz w:val="20"/>
                <w:szCs w:val="20"/>
              </w:rPr>
            </w:pPr>
            <w:r w:rsidRPr="00566388">
              <w:rPr>
                <w:b/>
                <w:sz w:val="20"/>
                <w:szCs w:val="20"/>
              </w:rPr>
              <w:t>Toeschouwers binnen de afrastering</w:t>
            </w:r>
          </w:p>
        </w:tc>
        <w:tc>
          <w:tcPr>
            <w:tcW w:w="4296" w:type="dxa"/>
          </w:tcPr>
          <w:p w14:paraId="0FB684DF" w14:textId="77777777" w:rsidR="00566388" w:rsidRPr="00566388" w:rsidRDefault="00566388" w:rsidP="00933F4B">
            <w:pPr>
              <w:pStyle w:val="Geenafstand"/>
              <w:rPr>
                <w:b/>
                <w:sz w:val="20"/>
                <w:szCs w:val="20"/>
              </w:rPr>
            </w:pPr>
          </w:p>
          <w:p w14:paraId="68140AD8" w14:textId="77777777" w:rsidR="00566388" w:rsidRPr="00566388" w:rsidRDefault="00566388" w:rsidP="00933F4B">
            <w:pPr>
              <w:pStyle w:val="Geenafstand"/>
              <w:rPr>
                <w:b/>
                <w:sz w:val="20"/>
                <w:szCs w:val="20"/>
              </w:rPr>
            </w:pPr>
          </w:p>
          <w:p w14:paraId="63F0E445" w14:textId="77777777" w:rsidR="00566388" w:rsidRPr="00566388" w:rsidRDefault="00566388" w:rsidP="00933F4B">
            <w:pPr>
              <w:pStyle w:val="Geenafstand"/>
              <w:rPr>
                <w:b/>
                <w:sz w:val="20"/>
                <w:szCs w:val="20"/>
              </w:rPr>
            </w:pPr>
          </w:p>
          <w:p w14:paraId="2B72292C" w14:textId="77777777" w:rsidR="00566388" w:rsidRPr="00566388" w:rsidRDefault="00566388" w:rsidP="00933F4B">
            <w:pPr>
              <w:pStyle w:val="Geenafstand"/>
              <w:rPr>
                <w:b/>
                <w:sz w:val="20"/>
                <w:szCs w:val="20"/>
              </w:rPr>
            </w:pPr>
          </w:p>
        </w:tc>
      </w:tr>
      <w:tr w:rsidR="00566388" w14:paraId="1F711B4C" w14:textId="77777777" w:rsidTr="00E938A8">
        <w:tc>
          <w:tcPr>
            <w:tcW w:w="4425" w:type="dxa"/>
          </w:tcPr>
          <w:p w14:paraId="4E31E21C" w14:textId="77777777" w:rsidR="00566388" w:rsidRPr="00566388" w:rsidRDefault="00566388" w:rsidP="00933F4B">
            <w:pPr>
              <w:pStyle w:val="Geenafstand"/>
              <w:rPr>
                <w:b/>
                <w:sz w:val="20"/>
                <w:szCs w:val="20"/>
              </w:rPr>
            </w:pPr>
            <w:r w:rsidRPr="00566388">
              <w:rPr>
                <w:b/>
                <w:sz w:val="20"/>
                <w:szCs w:val="20"/>
              </w:rPr>
              <w:t>Fotografen/radioverslaggevers die zich niet op de daarvoor aangewezen plaatsen bevinden</w:t>
            </w:r>
          </w:p>
        </w:tc>
        <w:tc>
          <w:tcPr>
            <w:tcW w:w="4296" w:type="dxa"/>
          </w:tcPr>
          <w:p w14:paraId="6ABC3645" w14:textId="77777777" w:rsidR="00566388" w:rsidRPr="00566388" w:rsidRDefault="00566388" w:rsidP="00933F4B">
            <w:pPr>
              <w:pStyle w:val="Geenafstand"/>
              <w:rPr>
                <w:b/>
                <w:sz w:val="20"/>
                <w:szCs w:val="20"/>
              </w:rPr>
            </w:pPr>
          </w:p>
          <w:p w14:paraId="517AD6B2" w14:textId="77777777" w:rsidR="00566388" w:rsidRPr="00566388" w:rsidRDefault="00566388" w:rsidP="00933F4B">
            <w:pPr>
              <w:pStyle w:val="Geenafstand"/>
              <w:rPr>
                <w:b/>
                <w:sz w:val="20"/>
                <w:szCs w:val="20"/>
              </w:rPr>
            </w:pPr>
          </w:p>
          <w:p w14:paraId="708B5E80" w14:textId="77777777" w:rsidR="00566388" w:rsidRPr="00566388" w:rsidRDefault="00566388" w:rsidP="00933F4B">
            <w:pPr>
              <w:pStyle w:val="Geenafstand"/>
              <w:rPr>
                <w:b/>
                <w:sz w:val="20"/>
                <w:szCs w:val="20"/>
              </w:rPr>
            </w:pPr>
          </w:p>
          <w:p w14:paraId="2DB54DA9" w14:textId="77777777" w:rsidR="00566388" w:rsidRPr="00566388" w:rsidRDefault="00566388" w:rsidP="00933F4B">
            <w:pPr>
              <w:pStyle w:val="Geenafstand"/>
              <w:rPr>
                <w:b/>
                <w:sz w:val="20"/>
                <w:szCs w:val="20"/>
              </w:rPr>
            </w:pPr>
          </w:p>
        </w:tc>
      </w:tr>
      <w:tr w:rsidR="00566388" w14:paraId="2846ED8E" w14:textId="77777777" w:rsidTr="00E938A8">
        <w:tc>
          <w:tcPr>
            <w:tcW w:w="4425" w:type="dxa"/>
          </w:tcPr>
          <w:p w14:paraId="5130F059" w14:textId="77777777" w:rsidR="00566388" w:rsidRPr="00566388" w:rsidRDefault="00566388" w:rsidP="00933F4B">
            <w:pPr>
              <w:pStyle w:val="Geenafstand"/>
              <w:rPr>
                <w:b/>
                <w:sz w:val="20"/>
                <w:szCs w:val="20"/>
              </w:rPr>
            </w:pPr>
            <w:r w:rsidRPr="00566388">
              <w:rPr>
                <w:b/>
                <w:sz w:val="20"/>
                <w:szCs w:val="20"/>
              </w:rPr>
              <w:t>Gebruik van vuurwerk</w:t>
            </w:r>
          </w:p>
        </w:tc>
        <w:tc>
          <w:tcPr>
            <w:tcW w:w="4296" w:type="dxa"/>
          </w:tcPr>
          <w:p w14:paraId="5D8179F2" w14:textId="77777777" w:rsidR="00566388" w:rsidRPr="00566388" w:rsidRDefault="00566388" w:rsidP="00933F4B">
            <w:pPr>
              <w:pStyle w:val="Geenafstand"/>
              <w:rPr>
                <w:b/>
                <w:sz w:val="20"/>
                <w:szCs w:val="20"/>
              </w:rPr>
            </w:pPr>
          </w:p>
          <w:p w14:paraId="4B301D2B" w14:textId="77777777" w:rsidR="00566388" w:rsidRPr="00566388" w:rsidRDefault="00566388" w:rsidP="00933F4B">
            <w:pPr>
              <w:pStyle w:val="Geenafstand"/>
              <w:rPr>
                <w:b/>
                <w:sz w:val="20"/>
                <w:szCs w:val="20"/>
              </w:rPr>
            </w:pPr>
          </w:p>
          <w:p w14:paraId="0FDBD5D0" w14:textId="77777777" w:rsidR="00566388" w:rsidRPr="00566388" w:rsidRDefault="00566388" w:rsidP="00933F4B">
            <w:pPr>
              <w:pStyle w:val="Geenafstand"/>
              <w:rPr>
                <w:b/>
                <w:sz w:val="20"/>
                <w:szCs w:val="20"/>
              </w:rPr>
            </w:pPr>
          </w:p>
          <w:p w14:paraId="7FA64235" w14:textId="77777777" w:rsidR="00566388" w:rsidRPr="00566388" w:rsidRDefault="00566388" w:rsidP="00933F4B">
            <w:pPr>
              <w:pStyle w:val="Geenafstand"/>
              <w:rPr>
                <w:b/>
                <w:sz w:val="20"/>
                <w:szCs w:val="20"/>
              </w:rPr>
            </w:pPr>
          </w:p>
        </w:tc>
      </w:tr>
    </w:tbl>
    <w:p w14:paraId="441435A1" w14:textId="77777777" w:rsidR="00566388" w:rsidRDefault="00566388" w:rsidP="00566388">
      <w:pPr>
        <w:pStyle w:val="Geenafstand"/>
        <w:rPr>
          <w:b/>
        </w:rPr>
      </w:pPr>
    </w:p>
    <w:p w14:paraId="565A418C" w14:textId="77777777" w:rsidR="00566388" w:rsidRDefault="00566388" w:rsidP="00566388">
      <w:pPr>
        <w:pStyle w:val="Geenafstand"/>
        <w:rPr>
          <w:b/>
        </w:rPr>
      </w:pPr>
    </w:p>
    <w:p w14:paraId="5F916C74" w14:textId="77777777" w:rsidR="00566388" w:rsidRDefault="00566388" w:rsidP="00566388">
      <w:pPr>
        <w:pStyle w:val="Geenafstand"/>
        <w:rPr>
          <w:b/>
        </w:rPr>
      </w:pPr>
    </w:p>
    <w:p w14:paraId="68FA7AC0" w14:textId="77777777" w:rsidR="00566388" w:rsidRDefault="00566388" w:rsidP="00566388">
      <w:pPr>
        <w:pStyle w:val="Kop1"/>
      </w:pPr>
      <w:bookmarkStart w:id="25" w:name="_Toc459369217"/>
      <w:r>
        <w:t>2</w:t>
      </w:r>
      <w:r w:rsidR="00A129E8">
        <w:t>4</w:t>
      </w:r>
      <w:r>
        <w:t>. Overige bijzonderheden</w:t>
      </w:r>
      <w:bookmarkEnd w:id="25"/>
    </w:p>
    <w:p w14:paraId="6C440511"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tblGrid>
      <w:tr w:rsidR="00566388" w14:paraId="1D251C82" w14:textId="77777777" w:rsidTr="00933F4B">
        <w:tc>
          <w:tcPr>
            <w:tcW w:w="9322" w:type="dxa"/>
          </w:tcPr>
          <w:p w14:paraId="08835DE8" w14:textId="77777777" w:rsidR="00566388" w:rsidRPr="00566388" w:rsidRDefault="00566388" w:rsidP="00933F4B">
            <w:pPr>
              <w:pStyle w:val="Geenafstand"/>
              <w:rPr>
                <w:b/>
                <w:sz w:val="20"/>
                <w:szCs w:val="20"/>
              </w:rPr>
            </w:pPr>
          </w:p>
          <w:p w14:paraId="32B64328" w14:textId="77777777" w:rsidR="00566388" w:rsidRPr="00566388" w:rsidRDefault="00566388" w:rsidP="00933F4B">
            <w:pPr>
              <w:pStyle w:val="Geenafstand"/>
              <w:rPr>
                <w:b/>
                <w:sz w:val="20"/>
                <w:szCs w:val="20"/>
              </w:rPr>
            </w:pPr>
          </w:p>
          <w:p w14:paraId="153B2003" w14:textId="77777777" w:rsidR="00566388" w:rsidRPr="00566388" w:rsidRDefault="00566388" w:rsidP="00933F4B">
            <w:pPr>
              <w:pStyle w:val="Geenafstand"/>
              <w:rPr>
                <w:b/>
                <w:sz w:val="20"/>
                <w:szCs w:val="20"/>
              </w:rPr>
            </w:pPr>
          </w:p>
          <w:p w14:paraId="1847DBB3" w14:textId="77777777" w:rsidR="00566388" w:rsidRPr="00566388" w:rsidRDefault="00566388" w:rsidP="00933F4B">
            <w:pPr>
              <w:pStyle w:val="Geenafstand"/>
              <w:rPr>
                <w:b/>
                <w:sz w:val="20"/>
                <w:szCs w:val="20"/>
              </w:rPr>
            </w:pPr>
          </w:p>
          <w:p w14:paraId="17C415E1" w14:textId="77777777" w:rsidR="00566388" w:rsidRPr="00566388" w:rsidRDefault="00566388" w:rsidP="00933F4B">
            <w:pPr>
              <w:pStyle w:val="Geenafstand"/>
              <w:rPr>
                <w:b/>
                <w:sz w:val="20"/>
                <w:szCs w:val="20"/>
              </w:rPr>
            </w:pPr>
          </w:p>
          <w:p w14:paraId="588826E3" w14:textId="77777777" w:rsidR="00566388" w:rsidRPr="00566388" w:rsidRDefault="00566388" w:rsidP="00933F4B">
            <w:pPr>
              <w:pStyle w:val="Geenafstand"/>
              <w:rPr>
                <w:b/>
                <w:sz w:val="20"/>
                <w:szCs w:val="20"/>
              </w:rPr>
            </w:pPr>
          </w:p>
          <w:p w14:paraId="7A48BD9C" w14:textId="77777777" w:rsidR="00566388" w:rsidRPr="00566388" w:rsidRDefault="00566388" w:rsidP="00933F4B">
            <w:pPr>
              <w:pStyle w:val="Geenafstand"/>
              <w:rPr>
                <w:b/>
                <w:sz w:val="20"/>
                <w:szCs w:val="20"/>
              </w:rPr>
            </w:pPr>
          </w:p>
          <w:p w14:paraId="539F0022" w14:textId="77777777" w:rsidR="00566388" w:rsidRPr="00566388" w:rsidRDefault="00566388" w:rsidP="00933F4B">
            <w:pPr>
              <w:pStyle w:val="Geenafstand"/>
              <w:rPr>
                <w:b/>
                <w:sz w:val="20"/>
                <w:szCs w:val="20"/>
              </w:rPr>
            </w:pPr>
          </w:p>
          <w:p w14:paraId="15D4F8F0" w14:textId="77777777" w:rsidR="00566388" w:rsidRPr="00566388" w:rsidRDefault="00566388" w:rsidP="00933F4B">
            <w:pPr>
              <w:pStyle w:val="Geenafstand"/>
              <w:rPr>
                <w:b/>
                <w:sz w:val="20"/>
                <w:szCs w:val="20"/>
              </w:rPr>
            </w:pPr>
          </w:p>
          <w:p w14:paraId="265EC7D6" w14:textId="77777777" w:rsidR="00566388" w:rsidRPr="000818E7" w:rsidRDefault="00566388" w:rsidP="00933F4B">
            <w:pPr>
              <w:pStyle w:val="Geenafstand"/>
              <w:rPr>
                <w:b/>
              </w:rPr>
            </w:pPr>
          </w:p>
        </w:tc>
      </w:tr>
    </w:tbl>
    <w:p w14:paraId="33C370CF" w14:textId="77777777" w:rsidR="00566388" w:rsidRDefault="00566388" w:rsidP="00566388">
      <w:pPr>
        <w:pStyle w:val="Geenafstand"/>
        <w:rPr>
          <w:b/>
          <w:sz w:val="28"/>
          <w:szCs w:val="28"/>
        </w:rPr>
      </w:pPr>
    </w:p>
    <w:p w14:paraId="6BCB76E9" w14:textId="77777777" w:rsidR="00A129E8" w:rsidRDefault="00A129E8">
      <w:pPr>
        <w:rPr>
          <w:b/>
          <w:color w:val="000000" w:themeColor="text1"/>
          <w:sz w:val="28"/>
          <w:szCs w:val="28"/>
        </w:rPr>
      </w:pPr>
      <w:r>
        <w:rPr>
          <w:b/>
          <w:sz w:val="28"/>
          <w:szCs w:val="28"/>
        </w:rPr>
        <w:br w:type="page"/>
      </w:r>
    </w:p>
    <w:p w14:paraId="779DADF2" w14:textId="77777777" w:rsidR="00566388" w:rsidRPr="00634456" w:rsidRDefault="00566388" w:rsidP="00566388">
      <w:pPr>
        <w:pStyle w:val="Geenafstand"/>
        <w:rPr>
          <w:sz w:val="28"/>
          <w:szCs w:val="28"/>
        </w:rPr>
      </w:pPr>
      <w:r>
        <w:rPr>
          <w:b/>
          <w:sz w:val="28"/>
          <w:szCs w:val="28"/>
        </w:rPr>
        <w:lastRenderedPageBreak/>
        <w:t>B</w:t>
      </w:r>
      <w:r w:rsidRPr="00634456">
        <w:rPr>
          <w:b/>
          <w:sz w:val="28"/>
          <w:szCs w:val="28"/>
        </w:rPr>
        <w:t>estrijding ongewenste spreekkoren</w:t>
      </w:r>
    </w:p>
    <w:p w14:paraId="77270CEE" w14:textId="77777777" w:rsidR="00A129E8" w:rsidRPr="009E5C0F" w:rsidRDefault="00A129E8" w:rsidP="00A129E8">
      <w:pPr>
        <w:pStyle w:val="Geenafstand"/>
        <w:rPr>
          <w:sz w:val="20"/>
          <w:szCs w:val="20"/>
        </w:rPr>
      </w:pPr>
      <w:r w:rsidRPr="009E5C0F">
        <w:rPr>
          <w:sz w:val="20"/>
          <w:szCs w:val="20"/>
        </w:rPr>
        <w:t>Bij spreekkoren dienen de volgende stappen te worden gevolgd:</w:t>
      </w:r>
    </w:p>
    <w:p w14:paraId="3027F595" w14:textId="77777777" w:rsidR="00A129E8" w:rsidRPr="009E5C0F" w:rsidRDefault="00A129E8" w:rsidP="00A129E8">
      <w:pPr>
        <w:pStyle w:val="Geenafstand"/>
        <w:rPr>
          <w:sz w:val="20"/>
          <w:szCs w:val="20"/>
        </w:rPr>
      </w:pPr>
    </w:p>
    <w:p w14:paraId="080516FF" w14:textId="77777777" w:rsidR="00A129E8" w:rsidRPr="009E5C0F" w:rsidRDefault="00A129E8" w:rsidP="00A129E8">
      <w:pPr>
        <w:pStyle w:val="Geenafstand"/>
        <w:rPr>
          <w:i/>
          <w:sz w:val="20"/>
          <w:szCs w:val="20"/>
        </w:rPr>
      </w:pPr>
      <w:r w:rsidRPr="009E5C0F">
        <w:rPr>
          <w:i/>
          <w:sz w:val="20"/>
          <w:szCs w:val="20"/>
        </w:rPr>
        <w:t>Beheersmatig optreden</w:t>
      </w:r>
    </w:p>
    <w:p w14:paraId="464FDB26" w14:textId="77777777" w:rsidR="00A129E8" w:rsidRPr="009E5C0F" w:rsidRDefault="00A129E8" w:rsidP="00A129E8">
      <w:pPr>
        <w:pStyle w:val="Geenafstand"/>
        <w:rPr>
          <w:sz w:val="20"/>
          <w:szCs w:val="20"/>
        </w:rPr>
      </w:pPr>
      <w:r w:rsidRPr="009E5C0F">
        <w:rPr>
          <w:sz w:val="20"/>
          <w:szCs w:val="20"/>
        </w:rPr>
        <w:t>De rol van de betrokken vereniging (met name de wedstrijdcoördinator</w:t>
      </w:r>
      <w:r>
        <w:rPr>
          <w:sz w:val="20"/>
          <w:szCs w:val="20"/>
        </w:rPr>
        <w:t xml:space="preserve"> in overleg met de veiligheidscoördinator</w:t>
      </w:r>
      <w:r w:rsidRPr="009E5C0F">
        <w:rPr>
          <w:sz w:val="20"/>
          <w:szCs w:val="20"/>
        </w:rPr>
        <w:t>):</w:t>
      </w:r>
    </w:p>
    <w:p w14:paraId="00972896" w14:textId="77777777" w:rsidR="00A129E8" w:rsidRDefault="00A129E8" w:rsidP="001D7335">
      <w:pPr>
        <w:pStyle w:val="Geenafstand"/>
        <w:numPr>
          <w:ilvl w:val="0"/>
          <w:numId w:val="20"/>
        </w:numPr>
        <w:rPr>
          <w:sz w:val="20"/>
          <w:szCs w:val="20"/>
        </w:rPr>
      </w:pPr>
      <w:r w:rsidRPr="009E5C0F">
        <w:rPr>
          <w:sz w:val="20"/>
          <w:szCs w:val="20"/>
        </w:rPr>
        <w:t>Afspraken maken (en/of communiceren) met:</w:t>
      </w:r>
    </w:p>
    <w:p w14:paraId="41FCA58F" w14:textId="77777777" w:rsidR="00A129E8" w:rsidRDefault="00A129E8" w:rsidP="001D7335">
      <w:pPr>
        <w:pStyle w:val="Geenafstand"/>
        <w:numPr>
          <w:ilvl w:val="1"/>
          <w:numId w:val="20"/>
        </w:numPr>
        <w:ind w:left="709" w:hanging="283"/>
        <w:rPr>
          <w:sz w:val="20"/>
          <w:szCs w:val="20"/>
        </w:rPr>
      </w:pPr>
      <w:r w:rsidRPr="009E5C0F">
        <w:rPr>
          <w:sz w:val="20"/>
          <w:szCs w:val="20"/>
        </w:rPr>
        <w:t>de stadionspeaker (eventueel een eigen speaker voor toespreken aanhang uitspelende vereniging);</w:t>
      </w:r>
    </w:p>
    <w:p w14:paraId="14683918" w14:textId="77777777" w:rsidR="00A129E8" w:rsidRDefault="00A129E8" w:rsidP="001D7335">
      <w:pPr>
        <w:pStyle w:val="Geenafstand"/>
        <w:numPr>
          <w:ilvl w:val="1"/>
          <w:numId w:val="20"/>
        </w:numPr>
        <w:ind w:left="709" w:hanging="283"/>
        <w:rPr>
          <w:sz w:val="20"/>
          <w:szCs w:val="20"/>
        </w:rPr>
      </w:pPr>
      <w:r w:rsidRPr="009E5C0F">
        <w:rPr>
          <w:sz w:val="20"/>
          <w:szCs w:val="20"/>
        </w:rPr>
        <w:t>het arbitrale trio</w:t>
      </w:r>
      <w:r w:rsidR="001D7335">
        <w:rPr>
          <w:sz w:val="20"/>
          <w:szCs w:val="20"/>
        </w:rPr>
        <w:t>;</w:t>
      </w:r>
    </w:p>
    <w:p w14:paraId="7D62F9FF" w14:textId="77777777" w:rsidR="00A129E8" w:rsidRDefault="00A129E8" w:rsidP="001D7335">
      <w:pPr>
        <w:pStyle w:val="Geenafstand"/>
        <w:numPr>
          <w:ilvl w:val="1"/>
          <w:numId w:val="20"/>
        </w:numPr>
        <w:ind w:left="709" w:hanging="283"/>
        <w:rPr>
          <w:sz w:val="20"/>
          <w:szCs w:val="20"/>
        </w:rPr>
      </w:pPr>
      <w:r w:rsidRPr="009E5C0F">
        <w:rPr>
          <w:sz w:val="20"/>
          <w:szCs w:val="20"/>
        </w:rPr>
        <w:t>de aanvoerders van beide spelersgroepen.</w:t>
      </w:r>
    </w:p>
    <w:p w14:paraId="591DB940" w14:textId="77777777" w:rsidR="00A129E8" w:rsidRDefault="00A129E8" w:rsidP="001D7335">
      <w:pPr>
        <w:pStyle w:val="Geenafstand"/>
        <w:numPr>
          <w:ilvl w:val="0"/>
          <w:numId w:val="20"/>
        </w:numPr>
        <w:rPr>
          <w:sz w:val="20"/>
          <w:szCs w:val="20"/>
        </w:rPr>
      </w:pPr>
      <w:r w:rsidRPr="009E5C0F">
        <w:rPr>
          <w:sz w:val="20"/>
          <w:szCs w:val="20"/>
        </w:rPr>
        <w:t>Over o</w:t>
      </w:r>
      <w:r w:rsidR="001D7335">
        <w:rPr>
          <w:sz w:val="20"/>
          <w:szCs w:val="20"/>
        </w:rPr>
        <w:t>nder andere</w:t>
      </w:r>
      <w:r w:rsidRPr="009E5C0F">
        <w:rPr>
          <w:sz w:val="20"/>
          <w:szCs w:val="20"/>
        </w:rPr>
        <w:t>:</w:t>
      </w:r>
    </w:p>
    <w:p w14:paraId="6458B1C7" w14:textId="77777777" w:rsidR="00A129E8" w:rsidRDefault="00A129E8" w:rsidP="001D7335">
      <w:pPr>
        <w:pStyle w:val="Geenafstand"/>
        <w:numPr>
          <w:ilvl w:val="1"/>
          <w:numId w:val="20"/>
        </w:numPr>
        <w:ind w:left="709" w:hanging="283"/>
        <w:rPr>
          <w:sz w:val="20"/>
          <w:szCs w:val="20"/>
        </w:rPr>
      </w:pPr>
      <w:r w:rsidRPr="009E5C0F">
        <w:rPr>
          <w:sz w:val="20"/>
          <w:szCs w:val="20"/>
        </w:rPr>
        <w:t>de (wijze van communicatie over) tolerantiegrenzen.</w:t>
      </w:r>
    </w:p>
    <w:p w14:paraId="39A8FDDA" w14:textId="77777777" w:rsidR="00A129E8" w:rsidRPr="009E5C0F" w:rsidRDefault="00A129E8" w:rsidP="00A129E8">
      <w:pPr>
        <w:pStyle w:val="Geenafstand"/>
        <w:rPr>
          <w:sz w:val="20"/>
          <w:szCs w:val="20"/>
        </w:rPr>
      </w:pPr>
    </w:p>
    <w:p w14:paraId="231F76E1" w14:textId="77777777" w:rsidR="00A129E8" w:rsidRPr="009E5C0F" w:rsidRDefault="00A129E8" w:rsidP="00A129E8">
      <w:pPr>
        <w:pStyle w:val="Geenafstand"/>
        <w:rPr>
          <w:sz w:val="20"/>
          <w:szCs w:val="20"/>
        </w:rPr>
      </w:pPr>
      <w:r w:rsidRPr="009E5C0F">
        <w:rPr>
          <w:sz w:val="20"/>
          <w:szCs w:val="20"/>
        </w:rPr>
        <w:t xml:space="preserve">De wedstrijdcoördinator is in dit geval de contactpersoon naar de scheidsrechter. </w:t>
      </w:r>
    </w:p>
    <w:p w14:paraId="092051AF" w14:textId="77777777" w:rsidR="00566388" w:rsidRDefault="00566388" w:rsidP="00566388">
      <w:pPr>
        <w:pStyle w:val="Geenafstand"/>
      </w:pPr>
    </w:p>
    <w:p w14:paraId="1E060897" w14:textId="77777777" w:rsidR="00A129E8" w:rsidRDefault="00A129E8" w:rsidP="00566388">
      <w:pPr>
        <w:pStyle w:val="Geenafstand"/>
        <w:rPr>
          <w:sz w:val="20"/>
          <w:szCs w:val="20"/>
        </w:rPr>
      </w:pPr>
    </w:p>
    <w:p w14:paraId="6884464B" w14:textId="77777777" w:rsidR="00566388" w:rsidRDefault="00566388" w:rsidP="00566388">
      <w:pPr>
        <w:rPr>
          <w:rFonts w:eastAsia="Calibri"/>
          <w:szCs w:val="20"/>
          <w:lang w:eastAsia="en-US"/>
        </w:rPr>
      </w:pPr>
      <w:r>
        <w:br w:type="page"/>
      </w:r>
    </w:p>
    <w:p w14:paraId="3589A95A" w14:textId="77777777" w:rsidR="00566388" w:rsidRPr="00634456" w:rsidRDefault="00566388" w:rsidP="00566388">
      <w:pPr>
        <w:pStyle w:val="Geenafstand"/>
        <w:rPr>
          <w:b/>
          <w:sz w:val="28"/>
          <w:szCs w:val="28"/>
        </w:rPr>
      </w:pPr>
      <w:r w:rsidRPr="00634456">
        <w:rPr>
          <w:b/>
          <w:sz w:val="28"/>
          <w:szCs w:val="28"/>
        </w:rPr>
        <w:lastRenderedPageBreak/>
        <w:t>Besluitenlijst vooroverleg</w:t>
      </w:r>
    </w:p>
    <w:p w14:paraId="7D32B011" w14:textId="77777777" w:rsidR="00566388" w:rsidRDefault="00566388" w:rsidP="00566388">
      <w:pPr>
        <w:pStyle w:val="Geenafstand"/>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tblGrid>
      <w:tr w:rsidR="00566388" w14:paraId="19E037CC" w14:textId="77777777" w:rsidTr="00933F4B">
        <w:tc>
          <w:tcPr>
            <w:tcW w:w="9322" w:type="dxa"/>
          </w:tcPr>
          <w:p w14:paraId="1C997C3B" w14:textId="77777777" w:rsidR="00566388" w:rsidRPr="00566388" w:rsidRDefault="00566388" w:rsidP="00933F4B">
            <w:pPr>
              <w:pStyle w:val="Geenafstand"/>
              <w:rPr>
                <w:b/>
                <w:sz w:val="20"/>
                <w:szCs w:val="20"/>
              </w:rPr>
            </w:pPr>
            <w:r w:rsidRPr="00566388">
              <w:rPr>
                <w:b/>
                <w:sz w:val="20"/>
                <w:szCs w:val="20"/>
              </w:rPr>
              <w:t>BESLUITENLIJST VOOROVERLEG</w:t>
            </w:r>
          </w:p>
          <w:p w14:paraId="473FA73E" w14:textId="77777777" w:rsidR="00566388" w:rsidRPr="00566388" w:rsidRDefault="00566388" w:rsidP="00933F4B">
            <w:pPr>
              <w:pStyle w:val="Geenafstand"/>
              <w:rPr>
                <w:b/>
                <w:sz w:val="20"/>
                <w:szCs w:val="20"/>
              </w:rPr>
            </w:pPr>
          </w:p>
          <w:p w14:paraId="6FFFDE1F" w14:textId="77777777" w:rsidR="00566388" w:rsidRPr="00566388" w:rsidRDefault="00566388" w:rsidP="00933F4B">
            <w:pPr>
              <w:pStyle w:val="Geenafstand"/>
              <w:rPr>
                <w:b/>
                <w:sz w:val="20"/>
                <w:szCs w:val="20"/>
              </w:rPr>
            </w:pPr>
          </w:p>
          <w:p w14:paraId="45F93AFB" w14:textId="77777777" w:rsidR="00566388" w:rsidRPr="00566388" w:rsidRDefault="00566388" w:rsidP="00933F4B">
            <w:pPr>
              <w:pStyle w:val="Geenafstand"/>
              <w:rPr>
                <w:b/>
                <w:sz w:val="20"/>
                <w:szCs w:val="20"/>
              </w:rPr>
            </w:pPr>
            <w:r w:rsidRPr="00566388">
              <w:rPr>
                <w:b/>
                <w:sz w:val="20"/>
                <w:szCs w:val="20"/>
              </w:rPr>
              <w:t>DATUM:</w:t>
            </w:r>
          </w:p>
          <w:p w14:paraId="0558826F" w14:textId="77777777" w:rsidR="00566388" w:rsidRPr="00566388" w:rsidRDefault="00566388" w:rsidP="00933F4B">
            <w:pPr>
              <w:pStyle w:val="Geenafstand"/>
              <w:rPr>
                <w:b/>
                <w:sz w:val="20"/>
                <w:szCs w:val="20"/>
              </w:rPr>
            </w:pPr>
          </w:p>
          <w:p w14:paraId="2F90883C" w14:textId="77777777" w:rsidR="00566388" w:rsidRPr="00566388" w:rsidRDefault="00566388" w:rsidP="00933F4B">
            <w:pPr>
              <w:pStyle w:val="Geenafstand"/>
              <w:rPr>
                <w:b/>
                <w:sz w:val="20"/>
                <w:szCs w:val="20"/>
              </w:rPr>
            </w:pPr>
          </w:p>
          <w:p w14:paraId="56C72A35" w14:textId="77777777" w:rsidR="00566388" w:rsidRPr="00566388" w:rsidRDefault="00566388" w:rsidP="00933F4B">
            <w:pPr>
              <w:pStyle w:val="Geenafstand"/>
              <w:rPr>
                <w:b/>
                <w:sz w:val="20"/>
                <w:szCs w:val="20"/>
              </w:rPr>
            </w:pPr>
            <w:r w:rsidRPr="00566388">
              <w:rPr>
                <w:b/>
                <w:sz w:val="20"/>
                <w:szCs w:val="20"/>
              </w:rPr>
              <w:t>LOCATIE:</w:t>
            </w:r>
          </w:p>
          <w:p w14:paraId="31AB06E0" w14:textId="77777777" w:rsidR="00566388" w:rsidRPr="000818E7" w:rsidRDefault="00566388" w:rsidP="00933F4B">
            <w:pPr>
              <w:pStyle w:val="Geenafstand"/>
              <w:rPr>
                <w:b/>
              </w:rPr>
            </w:pPr>
          </w:p>
          <w:p w14:paraId="09338E21" w14:textId="77777777" w:rsidR="00566388" w:rsidRPr="000818E7" w:rsidRDefault="00566388" w:rsidP="00933F4B">
            <w:pPr>
              <w:pStyle w:val="Geenafstand"/>
              <w:rPr>
                <w:b/>
              </w:rPr>
            </w:pPr>
          </w:p>
        </w:tc>
      </w:tr>
    </w:tbl>
    <w:p w14:paraId="49C93C3D" w14:textId="77777777" w:rsidR="00566388" w:rsidRPr="006B141F" w:rsidRDefault="00566388" w:rsidP="00566388">
      <w:pPr>
        <w:pStyle w:val="Geenafstand"/>
        <w:rPr>
          <w:b/>
        </w:rPr>
      </w:pPr>
    </w:p>
    <w:p w14:paraId="4818D3AA" w14:textId="77777777" w:rsidR="00566388" w:rsidRPr="00566388" w:rsidRDefault="00566388" w:rsidP="00566388">
      <w:pPr>
        <w:pStyle w:val="Geenafstand"/>
        <w:rPr>
          <w:sz w:val="20"/>
          <w:szCs w:val="20"/>
        </w:rPr>
      </w:pPr>
    </w:p>
    <w:p w14:paraId="7B7D02FC" w14:textId="77777777" w:rsidR="00566388" w:rsidRPr="00566388" w:rsidRDefault="00566388" w:rsidP="00566388">
      <w:pPr>
        <w:spacing w:after="200" w:line="276" w:lineRule="auto"/>
        <w:rPr>
          <w:b/>
          <w:szCs w:val="20"/>
        </w:rPr>
      </w:pPr>
      <w:r w:rsidRPr="00566388">
        <w:rPr>
          <w:b/>
          <w:szCs w:val="20"/>
        </w:rPr>
        <w:t>Aanwezigen:</w:t>
      </w:r>
    </w:p>
    <w:p w14:paraId="05E882C6" w14:textId="77777777" w:rsidR="00566388" w:rsidRPr="00566388" w:rsidRDefault="00566388" w:rsidP="00566388">
      <w:pPr>
        <w:spacing w:after="200" w:line="276" w:lineRule="auto"/>
        <w:rPr>
          <w:szCs w:val="20"/>
        </w:rPr>
      </w:pPr>
    </w:p>
    <w:p w14:paraId="43ED97E8" w14:textId="77777777" w:rsidR="00566388" w:rsidRPr="00566388" w:rsidRDefault="00566388" w:rsidP="00566388">
      <w:pPr>
        <w:spacing w:after="200" w:line="276" w:lineRule="auto"/>
        <w:rPr>
          <w:szCs w:val="20"/>
        </w:rPr>
      </w:pPr>
    </w:p>
    <w:p w14:paraId="0CE97F0B" w14:textId="77777777" w:rsidR="00566388" w:rsidRPr="00566388" w:rsidRDefault="00566388" w:rsidP="00566388">
      <w:pPr>
        <w:spacing w:after="200" w:line="276" w:lineRule="auto"/>
        <w:rPr>
          <w:b/>
          <w:szCs w:val="20"/>
        </w:rPr>
      </w:pPr>
      <w:r w:rsidRPr="00566388">
        <w:rPr>
          <w:b/>
          <w:szCs w:val="20"/>
        </w:rPr>
        <w:t>Besluiten:</w:t>
      </w:r>
    </w:p>
    <w:p w14:paraId="74BB81B7" w14:textId="77777777" w:rsidR="00566388" w:rsidRPr="00566388" w:rsidRDefault="00566388" w:rsidP="00566388">
      <w:pPr>
        <w:spacing w:after="200" w:line="276" w:lineRule="auto"/>
        <w:rPr>
          <w:b/>
          <w:szCs w:val="20"/>
        </w:rPr>
      </w:pPr>
    </w:p>
    <w:p w14:paraId="586C3693" w14:textId="77777777" w:rsidR="00566388" w:rsidRPr="00566388" w:rsidRDefault="00566388" w:rsidP="00566388">
      <w:pPr>
        <w:spacing w:after="200" w:line="276" w:lineRule="auto"/>
        <w:rPr>
          <w:b/>
          <w:szCs w:val="20"/>
        </w:rPr>
      </w:pPr>
    </w:p>
    <w:p w14:paraId="4A769139" w14:textId="77777777" w:rsidR="00566388" w:rsidRPr="00566388" w:rsidRDefault="00566388" w:rsidP="00566388">
      <w:pPr>
        <w:spacing w:after="200" w:line="276" w:lineRule="auto"/>
        <w:rPr>
          <w:b/>
          <w:szCs w:val="20"/>
        </w:rPr>
      </w:pPr>
      <w:r w:rsidRPr="00566388">
        <w:rPr>
          <w:b/>
          <w:szCs w:val="20"/>
        </w:rPr>
        <w:t>Lijst telefoonnummers direct betrokkenen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2096"/>
        <w:gridCol w:w="2249"/>
        <w:gridCol w:w="2083"/>
      </w:tblGrid>
      <w:tr w:rsidR="00566388" w:rsidRPr="00566388" w14:paraId="6C8402F2" w14:textId="77777777" w:rsidTr="00834D84">
        <w:tc>
          <w:tcPr>
            <w:tcW w:w="2139" w:type="dxa"/>
          </w:tcPr>
          <w:p w14:paraId="41AE2028" w14:textId="77777777" w:rsidR="00566388" w:rsidRPr="00566388" w:rsidRDefault="00566388" w:rsidP="00933F4B">
            <w:pPr>
              <w:spacing w:after="200" w:line="276" w:lineRule="auto"/>
              <w:rPr>
                <w:rFonts w:eastAsia="Calibri"/>
                <w:b/>
                <w:szCs w:val="20"/>
                <w:lang w:eastAsia="en-US"/>
              </w:rPr>
            </w:pPr>
            <w:r w:rsidRPr="00566388">
              <w:rPr>
                <w:rFonts w:eastAsia="Calibri"/>
                <w:b/>
                <w:szCs w:val="20"/>
                <w:lang w:eastAsia="en-US"/>
              </w:rPr>
              <w:t>Naam</w:t>
            </w:r>
          </w:p>
        </w:tc>
        <w:tc>
          <w:tcPr>
            <w:tcW w:w="2160" w:type="dxa"/>
          </w:tcPr>
          <w:p w14:paraId="50148050" w14:textId="77777777" w:rsidR="00566388" w:rsidRPr="00566388" w:rsidRDefault="00566388" w:rsidP="00933F4B">
            <w:pPr>
              <w:spacing w:after="200" w:line="276" w:lineRule="auto"/>
              <w:rPr>
                <w:rFonts w:eastAsia="Calibri"/>
                <w:b/>
                <w:szCs w:val="20"/>
                <w:lang w:eastAsia="en-US"/>
              </w:rPr>
            </w:pPr>
            <w:r w:rsidRPr="00566388">
              <w:rPr>
                <w:rFonts w:eastAsia="Calibri"/>
                <w:b/>
                <w:szCs w:val="20"/>
                <w:lang w:eastAsia="en-US"/>
              </w:rPr>
              <w:t>Functie</w:t>
            </w:r>
          </w:p>
        </w:tc>
        <w:tc>
          <w:tcPr>
            <w:tcW w:w="2271" w:type="dxa"/>
          </w:tcPr>
          <w:p w14:paraId="3D8B587A" w14:textId="77777777" w:rsidR="00566388" w:rsidRPr="00566388" w:rsidRDefault="00566388" w:rsidP="00933F4B">
            <w:pPr>
              <w:spacing w:after="200" w:line="276" w:lineRule="auto"/>
              <w:rPr>
                <w:rFonts w:eastAsia="Calibri"/>
                <w:b/>
                <w:szCs w:val="20"/>
                <w:lang w:eastAsia="en-US"/>
              </w:rPr>
            </w:pPr>
            <w:r w:rsidRPr="00566388">
              <w:rPr>
                <w:rFonts w:eastAsia="Calibri"/>
                <w:b/>
                <w:szCs w:val="20"/>
                <w:lang w:eastAsia="en-US"/>
              </w:rPr>
              <w:t>Telefoonnummer</w:t>
            </w:r>
          </w:p>
        </w:tc>
        <w:tc>
          <w:tcPr>
            <w:tcW w:w="2151" w:type="dxa"/>
          </w:tcPr>
          <w:p w14:paraId="25CE0AE0" w14:textId="77777777" w:rsidR="00566388" w:rsidRPr="00566388" w:rsidRDefault="00566388" w:rsidP="00933F4B">
            <w:pPr>
              <w:spacing w:after="200" w:line="276" w:lineRule="auto"/>
              <w:rPr>
                <w:rFonts w:eastAsia="Calibri"/>
                <w:b/>
                <w:szCs w:val="20"/>
                <w:lang w:eastAsia="en-US"/>
              </w:rPr>
            </w:pPr>
            <w:r w:rsidRPr="00566388">
              <w:rPr>
                <w:rFonts w:eastAsia="Calibri"/>
                <w:b/>
                <w:szCs w:val="20"/>
                <w:lang w:eastAsia="en-US"/>
              </w:rPr>
              <w:t>Mobiel</w:t>
            </w:r>
          </w:p>
        </w:tc>
      </w:tr>
      <w:tr w:rsidR="00566388" w:rsidRPr="00566388" w14:paraId="044516F2" w14:textId="77777777" w:rsidTr="00834D84">
        <w:tc>
          <w:tcPr>
            <w:tcW w:w="2139" w:type="dxa"/>
          </w:tcPr>
          <w:p w14:paraId="1F71FA5F" w14:textId="77777777" w:rsidR="00566388" w:rsidRPr="00566388" w:rsidRDefault="00566388" w:rsidP="00933F4B">
            <w:pPr>
              <w:spacing w:after="200" w:line="276" w:lineRule="auto"/>
              <w:rPr>
                <w:rFonts w:eastAsia="Calibri"/>
                <w:b/>
                <w:szCs w:val="20"/>
                <w:lang w:eastAsia="en-US"/>
              </w:rPr>
            </w:pPr>
          </w:p>
        </w:tc>
        <w:tc>
          <w:tcPr>
            <w:tcW w:w="2160" w:type="dxa"/>
          </w:tcPr>
          <w:p w14:paraId="729EDD1C" w14:textId="77777777" w:rsidR="00566388" w:rsidRPr="00566388" w:rsidRDefault="00566388" w:rsidP="00933F4B">
            <w:pPr>
              <w:spacing w:after="200" w:line="276" w:lineRule="auto"/>
              <w:rPr>
                <w:rFonts w:eastAsia="Calibri"/>
                <w:b/>
                <w:szCs w:val="20"/>
                <w:lang w:eastAsia="en-US"/>
              </w:rPr>
            </w:pPr>
          </w:p>
        </w:tc>
        <w:tc>
          <w:tcPr>
            <w:tcW w:w="2271" w:type="dxa"/>
          </w:tcPr>
          <w:p w14:paraId="539569C4" w14:textId="77777777" w:rsidR="00566388" w:rsidRPr="00566388" w:rsidRDefault="00566388" w:rsidP="00933F4B">
            <w:pPr>
              <w:spacing w:after="200" w:line="276" w:lineRule="auto"/>
              <w:rPr>
                <w:rFonts w:eastAsia="Calibri"/>
                <w:b/>
                <w:szCs w:val="20"/>
                <w:lang w:eastAsia="en-US"/>
              </w:rPr>
            </w:pPr>
          </w:p>
        </w:tc>
        <w:tc>
          <w:tcPr>
            <w:tcW w:w="2151" w:type="dxa"/>
          </w:tcPr>
          <w:p w14:paraId="260761F1" w14:textId="77777777" w:rsidR="00566388" w:rsidRPr="00566388" w:rsidRDefault="00566388" w:rsidP="00933F4B">
            <w:pPr>
              <w:spacing w:after="200" w:line="276" w:lineRule="auto"/>
              <w:rPr>
                <w:rFonts w:eastAsia="Calibri"/>
                <w:b/>
                <w:szCs w:val="20"/>
                <w:lang w:eastAsia="en-US"/>
              </w:rPr>
            </w:pPr>
          </w:p>
        </w:tc>
      </w:tr>
      <w:tr w:rsidR="00566388" w:rsidRPr="00566388" w14:paraId="7EE22F59" w14:textId="77777777" w:rsidTr="00834D84">
        <w:tc>
          <w:tcPr>
            <w:tcW w:w="2139" w:type="dxa"/>
          </w:tcPr>
          <w:p w14:paraId="698E04D3" w14:textId="77777777" w:rsidR="00566388" w:rsidRPr="00566388" w:rsidRDefault="00566388" w:rsidP="00933F4B">
            <w:pPr>
              <w:spacing w:after="200" w:line="276" w:lineRule="auto"/>
              <w:rPr>
                <w:rFonts w:eastAsia="Calibri"/>
                <w:b/>
                <w:szCs w:val="20"/>
                <w:lang w:eastAsia="en-US"/>
              </w:rPr>
            </w:pPr>
          </w:p>
        </w:tc>
        <w:tc>
          <w:tcPr>
            <w:tcW w:w="2160" w:type="dxa"/>
          </w:tcPr>
          <w:p w14:paraId="085BF45D" w14:textId="77777777" w:rsidR="00566388" w:rsidRPr="00566388" w:rsidRDefault="00566388" w:rsidP="00933F4B">
            <w:pPr>
              <w:spacing w:after="200" w:line="276" w:lineRule="auto"/>
              <w:rPr>
                <w:rFonts w:eastAsia="Calibri"/>
                <w:b/>
                <w:szCs w:val="20"/>
                <w:lang w:eastAsia="en-US"/>
              </w:rPr>
            </w:pPr>
          </w:p>
        </w:tc>
        <w:tc>
          <w:tcPr>
            <w:tcW w:w="2271" w:type="dxa"/>
          </w:tcPr>
          <w:p w14:paraId="4ABA41DE" w14:textId="77777777" w:rsidR="00566388" w:rsidRPr="00566388" w:rsidRDefault="00566388" w:rsidP="00933F4B">
            <w:pPr>
              <w:spacing w:after="200" w:line="276" w:lineRule="auto"/>
              <w:rPr>
                <w:rFonts w:eastAsia="Calibri"/>
                <w:b/>
                <w:szCs w:val="20"/>
                <w:lang w:eastAsia="en-US"/>
              </w:rPr>
            </w:pPr>
          </w:p>
        </w:tc>
        <w:tc>
          <w:tcPr>
            <w:tcW w:w="2151" w:type="dxa"/>
          </w:tcPr>
          <w:p w14:paraId="667DB052" w14:textId="77777777" w:rsidR="00566388" w:rsidRPr="00566388" w:rsidRDefault="00566388" w:rsidP="00933F4B">
            <w:pPr>
              <w:spacing w:after="200" w:line="276" w:lineRule="auto"/>
              <w:rPr>
                <w:rFonts w:eastAsia="Calibri"/>
                <w:b/>
                <w:szCs w:val="20"/>
                <w:lang w:eastAsia="en-US"/>
              </w:rPr>
            </w:pPr>
          </w:p>
        </w:tc>
      </w:tr>
      <w:tr w:rsidR="00566388" w:rsidRPr="00566388" w14:paraId="374D1084" w14:textId="77777777" w:rsidTr="00834D84">
        <w:tc>
          <w:tcPr>
            <w:tcW w:w="2139" w:type="dxa"/>
          </w:tcPr>
          <w:p w14:paraId="463F694F" w14:textId="77777777" w:rsidR="00566388" w:rsidRPr="00566388" w:rsidRDefault="00566388" w:rsidP="00933F4B">
            <w:pPr>
              <w:spacing w:after="200" w:line="276" w:lineRule="auto"/>
              <w:rPr>
                <w:rFonts w:eastAsia="Calibri"/>
                <w:b/>
                <w:szCs w:val="20"/>
                <w:lang w:eastAsia="en-US"/>
              </w:rPr>
            </w:pPr>
          </w:p>
        </w:tc>
        <w:tc>
          <w:tcPr>
            <w:tcW w:w="2160" w:type="dxa"/>
          </w:tcPr>
          <w:p w14:paraId="09B7DED5" w14:textId="77777777" w:rsidR="00566388" w:rsidRPr="00566388" w:rsidRDefault="00566388" w:rsidP="00933F4B">
            <w:pPr>
              <w:spacing w:after="200" w:line="276" w:lineRule="auto"/>
              <w:rPr>
                <w:rFonts w:eastAsia="Calibri"/>
                <w:b/>
                <w:szCs w:val="20"/>
                <w:lang w:eastAsia="en-US"/>
              </w:rPr>
            </w:pPr>
          </w:p>
        </w:tc>
        <w:tc>
          <w:tcPr>
            <w:tcW w:w="2271" w:type="dxa"/>
          </w:tcPr>
          <w:p w14:paraId="6DEC50C4" w14:textId="77777777" w:rsidR="00566388" w:rsidRPr="00566388" w:rsidRDefault="00566388" w:rsidP="00933F4B">
            <w:pPr>
              <w:spacing w:after="200" w:line="276" w:lineRule="auto"/>
              <w:rPr>
                <w:rFonts w:eastAsia="Calibri"/>
                <w:b/>
                <w:szCs w:val="20"/>
                <w:lang w:eastAsia="en-US"/>
              </w:rPr>
            </w:pPr>
          </w:p>
        </w:tc>
        <w:tc>
          <w:tcPr>
            <w:tcW w:w="2151" w:type="dxa"/>
          </w:tcPr>
          <w:p w14:paraId="1DE362AC" w14:textId="77777777" w:rsidR="00566388" w:rsidRPr="00566388" w:rsidRDefault="00566388" w:rsidP="00933F4B">
            <w:pPr>
              <w:spacing w:after="200" w:line="276" w:lineRule="auto"/>
              <w:rPr>
                <w:rFonts w:eastAsia="Calibri"/>
                <w:b/>
                <w:szCs w:val="20"/>
                <w:lang w:eastAsia="en-US"/>
              </w:rPr>
            </w:pPr>
          </w:p>
        </w:tc>
      </w:tr>
      <w:tr w:rsidR="00566388" w:rsidRPr="00566388" w14:paraId="2F34120D" w14:textId="77777777" w:rsidTr="00834D84">
        <w:tc>
          <w:tcPr>
            <w:tcW w:w="2139" w:type="dxa"/>
          </w:tcPr>
          <w:p w14:paraId="227F5BFD" w14:textId="77777777" w:rsidR="00566388" w:rsidRPr="00566388" w:rsidRDefault="00566388" w:rsidP="00933F4B">
            <w:pPr>
              <w:spacing w:after="200" w:line="276" w:lineRule="auto"/>
              <w:rPr>
                <w:rFonts w:eastAsia="Calibri"/>
                <w:b/>
                <w:szCs w:val="20"/>
                <w:lang w:eastAsia="en-US"/>
              </w:rPr>
            </w:pPr>
          </w:p>
        </w:tc>
        <w:tc>
          <w:tcPr>
            <w:tcW w:w="2160" w:type="dxa"/>
          </w:tcPr>
          <w:p w14:paraId="0AF8D00E" w14:textId="77777777" w:rsidR="00566388" w:rsidRPr="00566388" w:rsidRDefault="00566388" w:rsidP="00933F4B">
            <w:pPr>
              <w:spacing w:after="200" w:line="276" w:lineRule="auto"/>
              <w:rPr>
                <w:rFonts w:eastAsia="Calibri"/>
                <w:b/>
                <w:szCs w:val="20"/>
                <w:lang w:eastAsia="en-US"/>
              </w:rPr>
            </w:pPr>
          </w:p>
        </w:tc>
        <w:tc>
          <w:tcPr>
            <w:tcW w:w="2271" w:type="dxa"/>
          </w:tcPr>
          <w:p w14:paraId="06526615" w14:textId="77777777" w:rsidR="00566388" w:rsidRPr="00566388" w:rsidRDefault="00566388" w:rsidP="00933F4B">
            <w:pPr>
              <w:spacing w:after="200" w:line="276" w:lineRule="auto"/>
              <w:rPr>
                <w:rFonts w:eastAsia="Calibri"/>
                <w:b/>
                <w:szCs w:val="20"/>
                <w:lang w:eastAsia="en-US"/>
              </w:rPr>
            </w:pPr>
          </w:p>
        </w:tc>
        <w:tc>
          <w:tcPr>
            <w:tcW w:w="2151" w:type="dxa"/>
          </w:tcPr>
          <w:p w14:paraId="2222E190" w14:textId="77777777" w:rsidR="00566388" w:rsidRPr="00566388" w:rsidRDefault="00566388" w:rsidP="00933F4B">
            <w:pPr>
              <w:spacing w:after="200" w:line="276" w:lineRule="auto"/>
              <w:rPr>
                <w:rFonts w:eastAsia="Calibri"/>
                <w:b/>
                <w:szCs w:val="20"/>
                <w:lang w:eastAsia="en-US"/>
              </w:rPr>
            </w:pPr>
          </w:p>
        </w:tc>
      </w:tr>
      <w:tr w:rsidR="00566388" w:rsidRPr="00566388" w14:paraId="3A95D23C" w14:textId="77777777" w:rsidTr="00834D84">
        <w:tc>
          <w:tcPr>
            <w:tcW w:w="2139" w:type="dxa"/>
          </w:tcPr>
          <w:p w14:paraId="7BA55429" w14:textId="77777777" w:rsidR="00566388" w:rsidRPr="00566388" w:rsidRDefault="00566388" w:rsidP="00933F4B">
            <w:pPr>
              <w:spacing w:after="200" w:line="276" w:lineRule="auto"/>
              <w:rPr>
                <w:rFonts w:eastAsia="Calibri"/>
                <w:b/>
                <w:szCs w:val="20"/>
                <w:lang w:eastAsia="en-US"/>
              </w:rPr>
            </w:pPr>
          </w:p>
        </w:tc>
        <w:tc>
          <w:tcPr>
            <w:tcW w:w="2160" w:type="dxa"/>
          </w:tcPr>
          <w:p w14:paraId="109AA820" w14:textId="77777777" w:rsidR="00566388" w:rsidRPr="00566388" w:rsidRDefault="00566388" w:rsidP="00933F4B">
            <w:pPr>
              <w:spacing w:after="200" w:line="276" w:lineRule="auto"/>
              <w:rPr>
                <w:rFonts w:eastAsia="Calibri"/>
                <w:b/>
                <w:szCs w:val="20"/>
                <w:lang w:eastAsia="en-US"/>
              </w:rPr>
            </w:pPr>
          </w:p>
        </w:tc>
        <w:tc>
          <w:tcPr>
            <w:tcW w:w="2271" w:type="dxa"/>
          </w:tcPr>
          <w:p w14:paraId="18309796" w14:textId="77777777" w:rsidR="00566388" w:rsidRPr="00566388" w:rsidRDefault="00566388" w:rsidP="00933F4B">
            <w:pPr>
              <w:spacing w:after="200" w:line="276" w:lineRule="auto"/>
              <w:rPr>
                <w:rFonts w:eastAsia="Calibri"/>
                <w:b/>
                <w:szCs w:val="20"/>
                <w:lang w:eastAsia="en-US"/>
              </w:rPr>
            </w:pPr>
          </w:p>
        </w:tc>
        <w:tc>
          <w:tcPr>
            <w:tcW w:w="2151" w:type="dxa"/>
          </w:tcPr>
          <w:p w14:paraId="1B3425AB" w14:textId="77777777" w:rsidR="00566388" w:rsidRPr="00566388" w:rsidRDefault="00566388" w:rsidP="00933F4B">
            <w:pPr>
              <w:spacing w:after="200" w:line="276" w:lineRule="auto"/>
              <w:rPr>
                <w:rFonts w:eastAsia="Calibri"/>
                <w:b/>
                <w:szCs w:val="20"/>
                <w:lang w:eastAsia="en-US"/>
              </w:rPr>
            </w:pPr>
          </w:p>
        </w:tc>
      </w:tr>
      <w:tr w:rsidR="00566388" w:rsidRPr="00566388" w14:paraId="081AA35E" w14:textId="77777777" w:rsidTr="00834D84">
        <w:tc>
          <w:tcPr>
            <w:tcW w:w="2139" w:type="dxa"/>
          </w:tcPr>
          <w:p w14:paraId="20AF1BB8" w14:textId="77777777" w:rsidR="00566388" w:rsidRPr="00566388" w:rsidRDefault="00566388" w:rsidP="00933F4B">
            <w:pPr>
              <w:spacing w:after="200" w:line="276" w:lineRule="auto"/>
              <w:rPr>
                <w:rFonts w:eastAsia="Calibri"/>
                <w:b/>
                <w:szCs w:val="20"/>
                <w:lang w:eastAsia="en-US"/>
              </w:rPr>
            </w:pPr>
          </w:p>
        </w:tc>
        <w:tc>
          <w:tcPr>
            <w:tcW w:w="2160" w:type="dxa"/>
          </w:tcPr>
          <w:p w14:paraId="78C7261A" w14:textId="77777777" w:rsidR="00566388" w:rsidRPr="00566388" w:rsidRDefault="00566388" w:rsidP="00933F4B">
            <w:pPr>
              <w:spacing w:after="200" w:line="276" w:lineRule="auto"/>
              <w:rPr>
                <w:rFonts w:eastAsia="Calibri"/>
                <w:b/>
                <w:szCs w:val="20"/>
                <w:lang w:eastAsia="en-US"/>
              </w:rPr>
            </w:pPr>
          </w:p>
        </w:tc>
        <w:tc>
          <w:tcPr>
            <w:tcW w:w="2271" w:type="dxa"/>
          </w:tcPr>
          <w:p w14:paraId="0B0D9F7F" w14:textId="77777777" w:rsidR="00566388" w:rsidRPr="00566388" w:rsidRDefault="00566388" w:rsidP="00933F4B">
            <w:pPr>
              <w:spacing w:after="200" w:line="276" w:lineRule="auto"/>
              <w:rPr>
                <w:rFonts w:eastAsia="Calibri"/>
                <w:b/>
                <w:szCs w:val="20"/>
                <w:lang w:eastAsia="en-US"/>
              </w:rPr>
            </w:pPr>
          </w:p>
        </w:tc>
        <w:tc>
          <w:tcPr>
            <w:tcW w:w="2151" w:type="dxa"/>
          </w:tcPr>
          <w:p w14:paraId="24AC7BEB" w14:textId="77777777" w:rsidR="00566388" w:rsidRPr="00566388" w:rsidRDefault="00566388" w:rsidP="00933F4B">
            <w:pPr>
              <w:spacing w:after="200" w:line="276" w:lineRule="auto"/>
              <w:rPr>
                <w:rFonts w:eastAsia="Calibri"/>
                <w:b/>
                <w:szCs w:val="20"/>
                <w:lang w:eastAsia="en-US"/>
              </w:rPr>
            </w:pPr>
          </w:p>
        </w:tc>
      </w:tr>
      <w:tr w:rsidR="00566388" w:rsidRPr="00566388" w14:paraId="7DEA2C20" w14:textId="77777777" w:rsidTr="00834D84">
        <w:tc>
          <w:tcPr>
            <w:tcW w:w="2139" w:type="dxa"/>
          </w:tcPr>
          <w:p w14:paraId="00F9FB15" w14:textId="77777777" w:rsidR="00566388" w:rsidRPr="00566388" w:rsidRDefault="00566388" w:rsidP="00933F4B">
            <w:pPr>
              <w:spacing w:after="200" w:line="276" w:lineRule="auto"/>
              <w:rPr>
                <w:rFonts w:eastAsia="Calibri"/>
                <w:b/>
                <w:szCs w:val="20"/>
                <w:lang w:eastAsia="en-US"/>
              </w:rPr>
            </w:pPr>
          </w:p>
        </w:tc>
        <w:tc>
          <w:tcPr>
            <w:tcW w:w="2160" w:type="dxa"/>
          </w:tcPr>
          <w:p w14:paraId="1122155F" w14:textId="77777777" w:rsidR="00566388" w:rsidRPr="00566388" w:rsidRDefault="00566388" w:rsidP="00933F4B">
            <w:pPr>
              <w:spacing w:after="200" w:line="276" w:lineRule="auto"/>
              <w:rPr>
                <w:rFonts w:eastAsia="Calibri"/>
                <w:b/>
                <w:szCs w:val="20"/>
                <w:lang w:eastAsia="en-US"/>
              </w:rPr>
            </w:pPr>
          </w:p>
        </w:tc>
        <w:tc>
          <w:tcPr>
            <w:tcW w:w="2271" w:type="dxa"/>
          </w:tcPr>
          <w:p w14:paraId="639A8E97" w14:textId="77777777" w:rsidR="00566388" w:rsidRPr="00566388" w:rsidRDefault="00566388" w:rsidP="00933F4B">
            <w:pPr>
              <w:spacing w:after="200" w:line="276" w:lineRule="auto"/>
              <w:rPr>
                <w:rFonts w:eastAsia="Calibri"/>
                <w:b/>
                <w:szCs w:val="20"/>
                <w:lang w:eastAsia="en-US"/>
              </w:rPr>
            </w:pPr>
          </w:p>
        </w:tc>
        <w:tc>
          <w:tcPr>
            <w:tcW w:w="2151" w:type="dxa"/>
          </w:tcPr>
          <w:p w14:paraId="3B5D1B39" w14:textId="77777777" w:rsidR="00566388" w:rsidRPr="00566388" w:rsidRDefault="00566388" w:rsidP="00933F4B">
            <w:pPr>
              <w:spacing w:after="200" w:line="276" w:lineRule="auto"/>
              <w:rPr>
                <w:rFonts w:eastAsia="Calibri"/>
                <w:b/>
                <w:szCs w:val="20"/>
                <w:lang w:eastAsia="en-US"/>
              </w:rPr>
            </w:pPr>
          </w:p>
        </w:tc>
      </w:tr>
      <w:tr w:rsidR="00566388" w:rsidRPr="00566388" w14:paraId="05F0EE15" w14:textId="77777777" w:rsidTr="00834D84">
        <w:tc>
          <w:tcPr>
            <w:tcW w:w="2139" w:type="dxa"/>
          </w:tcPr>
          <w:p w14:paraId="1BABC056" w14:textId="77777777" w:rsidR="00566388" w:rsidRPr="00566388" w:rsidRDefault="00566388" w:rsidP="00933F4B">
            <w:pPr>
              <w:spacing w:after="200" w:line="276" w:lineRule="auto"/>
              <w:rPr>
                <w:rFonts w:eastAsia="Calibri"/>
                <w:b/>
                <w:szCs w:val="20"/>
                <w:lang w:eastAsia="en-US"/>
              </w:rPr>
            </w:pPr>
          </w:p>
        </w:tc>
        <w:tc>
          <w:tcPr>
            <w:tcW w:w="2160" w:type="dxa"/>
          </w:tcPr>
          <w:p w14:paraId="26FE6EB2" w14:textId="77777777" w:rsidR="00566388" w:rsidRPr="00566388" w:rsidRDefault="00566388" w:rsidP="00933F4B">
            <w:pPr>
              <w:spacing w:after="200" w:line="276" w:lineRule="auto"/>
              <w:rPr>
                <w:rFonts w:eastAsia="Calibri"/>
                <w:b/>
                <w:szCs w:val="20"/>
                <w:lang w:eastAsia="en-US"/>
              </w:rPr>
            </w:pPr>
          </w:p>
        </w:tc>
        <w:tc>
          <w:tcPr>
            <w:tcW w:w="2271" w:type="dxa"/>
          </w:tcPr>
          <w:p w14:paraId="09E97923" w14:textId="77777777" w:rsidR="00566388" w:rsidRPr="00566388" w:rsidRDefault="00566388" w:rsidP="00933F4B">
            <w:pPr>
              <w:spacing w:after="200" w:line="276" w:lineRule="auto"/>
              <w:rPr>
                <w:rFonts w:eastAsia="Calibri"/>
                <w:b/>
                <w:szCs w:val="20"/>
                <w:lang w:eastAsia="en-US"/>
              </w:rPr>
            </w:pPr>
          </w:p>
        </w:tc>
        <w:tc>
          <w:tcPr>
            <w:tcW w:w="2151" w:type="dxa"/>
          </w:tcPr>
          <w:p w14:paraId="5CD8D85A" w14:textId="77777777" w:rsidR="00566388" w:rsidRPr="00566388" w:rsidRDefault="00566388" w:rsidP="00933F4B">
            <w:pPr>
              <w:spacing w:after="200" w:line="276" w:lineRule="auto"/>
              <w:rPr>
                <w:rFonts w:eastAsia="Calibri"/>
                <w:b/>
                <w:szCs w:val="20"/>
                <w:lang w:eastAsia="en-US"/>
              </w:rPr>
            </w:pPr>
          </w:p>
        </w:tc>
      </w:tr>
      <w:tr w:rsidR="00566388" w:rsidRPr="00566388" w14:paraId="6F41CD72" w14:textId="77777777" w:rsidTr="00834D84">
        <w:tc>
          <w:tcPr>
            <w:tcW w:w="2139" w:type="dxa"/>
          </w:tcPr>
          <w:p w14:paraId="06EA5900" w14:textId="77777777" w:rsidR="00566388" w:rsidRPr="00566388" w:rsidRDefault="00566388" w:rsidP="00933F4B">
            <w:pPr>
              <w:spacing w:after="200" w:line="276" w:lineRule="auto"/>
              <w:rPr>
                <w:rFonts w:eastAsia="Calibri"/>
                <w:b/>
                <w:szCs w:val="20"/>
                <w:lang w:eastAsia="en-US"/>
              </w:rPr>
            </w:pPr>
          </w:p>
        </w:tc>
        <w:tc>
          <w:tcPr>
            <w:tcW w:w="2160" w:type="dxa"/>
          </w:tcPr>
          <w:p w14:paraId="6764FF68" w14:textId="77777777" w:rsidR="00566388" w:rsidRPr="00566388" w:rsidRDefault="00566388" w:rsidP="00933F4B">
            <w:pPr>
              <w:spacing w:after="200" w:line="276" w:lineRule="auto"/>
              <w:rPr>
                <w:rFonts w:eastAsia="Calibri"/>
                <w:b/>
                <w:szCs w:val="20"/>
                <w:lang w:eastAsia="en-US"/>
              </w:rPr>
            </w:pPr>
          </w:p>
        </w:tc>
        <w:tc>
          <w:tcPr>
            <w:tcW w:w="2271" w:type="dxa"/>
          </w:tcPr>
          <w:p w14:paraId="28A731A4" w14:textId="77777777" w:rsidR="00566388" w:rsidRPr="00566388" w:rsidRDefault="00566388" w:rsidP="00933F4B">
            <w:pPr>
              <w:spacing w:after="200" w:line="276" w:lineRule="auto"/>
              <w:rPr>
                <w:rFonts w:eastAsia="Calibri"/>
                <w:b/>
                <w:szCs w:val="20"/>
                <w:lang w:eastAsia="en-US"/>
              </w:rPr>
            </w:pPr>
          </w:p>
        </w:tc>
        <w:tc>
          <w:tcPr>
            <w:tcW w:w="2151" w:type="dxa"/>
          </w:tcPr>
          <w:p w14:paraId="312839E5" w14:textId="77777777" w:rsidR="00566388" w:rsidRPr="00566388" w:rsidRDefault="00566388" w:rsidP="00933F4B">
            <w:pPr>
              <w:spacing w:after="200" w:line="276" w:lineRule="auto"/>
              <w:rPr>
                <w:rFonts w:eastAsia="Calibri"/>
                <w:b/>
                <w:szCs w:val="20"/>
                <w:lang w:eastAsia="en-US"/>
              </w:rPr>
            </w:pPr>
          </w:p>
        </w:tc>
      </w:tr>
      <w:tr w:rsidR="00566388" w:rsidRPr="00566388" w14:paraId="6ED60C04" w14:textId="77777777" w:rsidTr="00834D84">
        <w:tc>
          <w:tcPr>
            <w:tcW w:w="2139" w:type="dxa"/>
          </w:tcPr>
          <w:p w14:paraId="4A7384A7" w14:textId="77777777" w:rsidR="00566388" w:rsidRPr="00566388" w:rsidRDefault="00566388" w:rsidP="00933F4B">
            <w:pPr>
              <w:spacing w:after="200" w:line="276" w:lineRule="auto"/>
              <w:rPr>
                <w:rFonts w:eastAsia="Calibri"/>
                <w:b/>
                <w:szCs w:val="20"/>
                <w:lang w:eastAsia="en-US"/>
              </w:rPr>
            </w:pPr>
          </w:p>
        </w:tc>
        <w:tc>
          <w:tcPr>
            <w:tcW w:w="2160" w:type="dxa"/>
          </w:tcPr>
          <w:p w14:paraId="4CB4C66C" w14:textId="77777777" w:rsidR="00566388" w:rsidRPr="00566388" w:rsidRDefault="00566388" w:rsidP="00933F4B">
            <w:pPr>
              <w:spacing w:after="200" w:line="276" w:lineRule="auto"/>
              <w:rPr>
                <w:rFonts w:eastAsia="Calibri"/>
                <w:b/>
                <w:szCs w:val="20"/>
                <w:lang w:eastAsia="en-US"/>
              </w:rPr>
            </w:pPr>
          </w:p>
        </w:tc>
        <w:tc>
          <w:tcPr>
            <w:tcW w:w="2271" w:type="dxa"/>
          </w:tcPr>
          <w:p w14:paraId="4E2CE936" w14:textId="77777777" w:rsidR="00566388" w:rsidRPr="00566388" w:rsidRDefault="00566388" w:rsidP="00933F4B">
            <w:pPr>
              <w:spacing w:after="200" w:line="276" w:lineRule="auto"/>
              <w:rPr>
                <w:rFonts w:eastAsia="Calibri"/>
                <w:b/>
                <w:szCs w:val="20"/>
                <w:lang w:eastAsia="en-US"/>
              </w:rPr>
            </w:pPr>
          </w:p>
        </w:tc>
        <w:tc>
          <w:tcPr>
            <w:tcW w:w="2151" w:type="dxa"/>
          </w:tcPr>
          <w:p w14:paraId="2BFB9D80" w14:textId="77777777" w:rsidR="00566388" w:rsidRPr="00566388" w:rsidRDefault="00566388" w:rsidP="00933F4B">
            <w:pPr>
              <w:spacing w:after="200" w:line="276" w:lineRule="auto"/>
              <w:rPr>
                <w:rFonts w:eastAsia="Calibri"/>
                <w:b/>
                <w:szCs w:val="20"/>
                <w:lang w:eastAsia="en-US"/>
              </w:rPr>
            </w:pPr>
          </w:p>
        </w:tc>
      </w:tr>
      <w:tr w:rsidR="00566388" w:rsidRPr="00566388" w14:paraId="7D5D6822" w14:textId="77777777" w:rsidTr="00834D84">
        <w:tc>
          <w:tcPr>
            <w:tcW w:w="2139" w:type="dxa"/>
          </w:tcPr>
          <w:p w14:paraId="2497F176" w14:textId="77777777" w:rsidR="00566388" w:rsidRPr="00566388" w:rsidRDefault="00566388" w:rsidP="00933F4B">
            <w:pPr>
              <w:spacing w:after="200" w:line="276" w:lineRule="auto"/>
              <w:rPr>
                <w:rFonts w:eastAsia="Calibri"/>
                <w:b/>
                <w:szCs w:val="20"/>
                <w:lang w:eastAsia="en-US"/>
              </w:rPr>
            </w:pPr>
          </w:p>
        </w:tc>
        <w:tc>
          <w:tcPr>
            <w:tcW w:w="2160" w:type="dxa"/>
          </w:tcPr>
          <w:p w14:paraId="74170704" w14:textId="77777777" w:rsidR="00566388" w:rsidRPr="00566388" w:rsidRDefault="00566388" w:rsidP="00933F4B">
            <w:pPr>
              <w:spacing w:after="200" w:line="276" w:lineRule="auto"/>
              <w:rPr>
                <w:rFonts w:eastAsia="Calibri"/>
                <w:b/>
                <w:szCs w:val="20"/>
                <w:lang w:eastAsia="en-US"/>
              </w:rPr>
            </w:pPr>
          </w:p>
        </w:tc>
        <w:tc>
          <w:tcPr>
            <w:tcW w:w="2271" w:type="dxa"/>
          </w:tcPr>
          <w:p w14:paraId="32752BC6" w14:textId="77777777" w:rsidR="00566388" w:rsidRPr="00566388" w:rsidRDefault="00566388" w:rsidP="00933F4B">
            <w:pPr>
              <w:spacing w:after="200" w:line="276" w:lineRule="auto"/>
              <w:rPr>
                <w:rFonts w:eastAsia="Calibri"/>
                <w:b/>
                <w:szCs w:val="20"/>
                <w:lang w:eastAsia="en-US"/>
              </w:rPr>
            </w:pPr>
          </w:p>
        </w:tc>
        <w:tc>
          <w:tcPr>
            <w:tcW w:w="2151" w:type="dxa"/>
          </w:tcPr>
          <w:p w14:paraId="541D2691" w14:textId="77777777" w:rsidR="00566388" w:rsidRPr="00566388" w:rsidRDefault="00566388" w:rsidP="00933F4B">
            <w:pPr>
              <w:spacing w:after="200" w:line="276" w:lineRule="auto"/>
              <w:rPr>
                <w:rFonts w:eastAsia="Calibri"/>
                <w:b/>
                <w:szCs w:val="20"/>
                <w:lang w:eastAsia="en-US"/>
              </w:rPr>
            </w:pPr>
          </w:p>
        </w:tc>
      </w:tr>
      <w:tr w:rsidR="00566388" w:rsidRPr="00566388" w14:paraId="34230365" w14:textId="77777777" w:rsidTr="00834D84">
        <w:tc>
          <w:tcPr>
            <w:tcW w:w="2139" w:type="dxa"/>
          </w:tcPr>
          <w:p w14:paraId="0370C9EE" w14:textId="77777777" w:rsidR="00566388" w:rsidRPr="00566388" w:rsidRDefault="00566388" w:rsidP="00933F4B">
            <w:pPr>
              <w:spacing w:after="200" w:line="276" w:lineRule="auto"/>
              <w:rPr>
                <w:rFonts w:eastAsia="Calibri"/>
                <w:b/>
                <w:szCs w:val="20"/>
                <w:lang w:eastAsia="en-US"/>
              </w:rPr>
            </w:pPr>
          </w:p>
        </w:tc>
        <w:tc>
          <w:tcPr>
            <w:tcW w:w="2160" w:type="dxa"/>
          </w:tcPr>
          <w:p w14:paraId="18FF6064" w14:textId="77777777" w:rsidR="00566388" w:rsidRPr="00566388" w:rsidRDefault="00566388" w:rsidP="00933F4B">
            <w:pPr>
              <w:spacing w:after="200" w:line="276" w:lineRule="auto"/>
              <w:rPr>
                <w:rFonts w:eastAsia="Calibri"/>
                <w:b/>
                <w:szCs w:val="20"/>
                <w:lang w:eastAsia="en-US"/>
              </w:rPr>
            </w:pPr>
          </w:p>
        </w:tc>
        <w:tc>
          <w:tcPr>
            <w:tcW w:w="2271" w:type="dxa"/>
          </w:tcPr>
          <w:p w14:paraId="1821A742" w14:textId="77777777" w:rsidR="00566388" w:rsidRPr="00566388" w:rsidRDefault="00566388" w:rsidP="00933F4B">
            <w:pPr>
              <w:spacing w:after="200" w:line="276" w:lineRule="auto"/>
              <w:rPr>
                <w:rFonts w:eastAsia="Calibri"/>
                <w:b/>
                <w:szCs w:val="20"/>
                <w:lang w:eastAsia="en-US"/>
              </w:rPr>
            </w:pPr>
          </w:p>
        </w:tc>
        <w:tc>
          <w:tcPr>
            <w:tcW w:w="2151" w:type="dxa"/>
          </w:tcPr>
          <w:p w14:paraId="5E1A5B07" w14:textId="77777777" w:rsidR="00566388" w:rsidRPr="00566388" w:rsidRDefault="00566388" w:rsidP="00933F4B">
            <w:pPr>
              <w:spacing w:after="200" w:line="276" w:lineRule="auto"/>
              <w:rPr>
                <w:rFonts w:eastAsia="Calibri"/>
                <w:b/>
                <w:szCs w:val="20"/>
                <w:lang w:eastAsia="en-US"/>
              </w:rPr>
            </w:pPr>
          </w:p>
        </w:tc>
      </w:tr>
    </w:tbl>
    <w:p w14:paraId="3E460A17" w14:textId="2FCAE4A0" w:rsidR="008F4554" w:rsidRDefault="00566388" w:rsidP="008F4554">
      <w:pPr>
        <w:pStyle w:val="Geenafstand"/>
        <w:rPr>
          <w:b/>
          <w:sz w:val="28"/>
          <w:szCs w:val="28"/>
        </w:rPr>
      </w:pPr>
      <w:r w:rsidRPr="00634456">
        <w:rPr>
          <w:b/>
          <w:sz w:val="28"/>
          <w:szCs w:val="28"/>
        </w:rPr>
        <w:lastRenderedPageBreak/>
        <w:t>Bijlage 1</w:t>
      </w:r>
    </w:p>
    <w:p w14:paraId="47613C6B" w14:textId="77777777" w:rsidR="0018199C" w:rsidRPr="00E83E79" w:rsidRDefault="0018199C" w:rsidP="0018199C">
      <w:pPr>
        <w:rPr>
          <w:b/>
          <w:bCs/>
          <w:szCs w:val="20"/>
        </w:rPr>
      </w:pPr>
      <w:r w:rsidRPr="00E83E79">
        <w:rPr>
          <w:b/>
          <w:bCs/>
          <w:szCs w:val="20"/>
        </w:rPr>
        <w:t>ORDEMAATREGELEN 2024 - 2025</w:t>
      </w:r>
    </w:p>
    <w:p w14:paraId="7857C243" w14:textId="77777777" w:rsidR="0018199C" w:rsidRPr="00995014" w:rsidRDefault="0018199C" w:rsidP="0018199C">
      <w:pPr>
        <w:jc w:val="both"/>
        <w:rPr>
          <w:szCs w:val="20"/>
        </w:rPr>
      </w:pPr>
      <w:r w:rsidRPr="00995014">
        <w:rPr>
          <w:szCs w:val="20"/>
        </w:rPr>
        <w:t xml:space="preserve">Op grond van het bepaalde in het Reglement Wedstrijden Amateurvoetbal heeft het bestuur amateurvoetbal besloten dat veldvoetbalverenigingen alsmede </w:t>
      </w:r>
      <w:proofErr w:type="spellStart"/>
      <w:r w:rsidRPr="00995014">
        <w:rPr>
          <w:szCs w:val="20"/>
        </w:rPr>
        <w:t>BVO’s</w:t>
      </w:r>
      <w:proofErr w:type="spellEnd"/>
      <w:r w:rsidRPr="00995014">
        <w:rPr>
          <w:szCs w:val="20"/>
        </w:rPr>
        <w:t xml:space="preserve"> met teams uitkomend in districts- of jeugddivisies de volgende voorschriften tot het handhaven van de orde bij (na)competitie- en/of bekerwedstrijden in acht dienen te nemen. </w:t>
      </w:r>
    </w:p>
    <w:p w14:paraId="59C48C09" w14:textId="77777777" w:rsidR="0018199C" w:rsidRPr="00995014" w:rsidRDefault="0018199C" w:rsidP="0018199C">
      <w:pPr>
        <w:jc w:val="both"/>
        <w:rPr>
          <w:szCs w:val="20"/>
        </w:rPr>
      </w:pPr>
    </w:p>
    <w:p w14:paraId="643D0D4F" w14:textId="77777777" w:rsidR="0018199C" w:rsidRPr="00995014" w:rsidRDefault="0018199C" w:rsidP="0018199C">
      <w:pPr>
        <w:jc w:val="both"/>
        <w:rPr>
          <w:szCs w:val="20"/>
        </w:rPr>
      </w:pPr>
      <w:r w:rsidRPr="00995014">
        <w:rPr>
          <w:szCs w:val="20"/>
        </w:rPr>
        <w:t>Bij wedstrijden op neutraal terrein is de vereniging op wiens accommodatie de wedstrijd wordt gespeeld, gezamenlijk met de verenigingen die de wedstrijd spelen, verantwoordelijk voor het toezien op en het handhaven van de ordemaatregelen.</w:t>
      </w:r>
    </w:p>
    <w:p w14:paraId="153479F3" w14:textId="77777777" w:rsidR="0018199C" w:rsidRPr="00995014" w:rsidRDefault="0018199C" w:rsidP="0018199C">
      <w:pPr>
        <w:jc w:val="both"/>
        <w:rPr>
          <w:szCs w:val="20"/>
        </w:rPr>
      </w:pPr>
    </w:p>
    <w:p w14:paraId="1937287C" w14:textId="77777777" w:rsidR="0018199C" w:rsidRPr="00995014" w:rsidRDefault="0018199C" w:rsidP="0018199C">
      <w:pPr>
        <w:rPr>
          <w:szCs w:val="20"/>
        </w:rPr>
      </w:pPr>
      <w:r w:rsidRPr="00995014">
        <w:rPr>
          <w:szCs w:val="20"/>
        </w:rPr>
        <w:t>01. VERKOOP VAN DRANKEN</w:t>
      </w:r>
    </w:p>
    <w:p w14:paraId="7418E247" w14:textId="77777777" w:rsidR="0018199C" w:rsidRPr="00995014" w:rsidRDefault="0018199C" w:rsidP="0018199C">
      <w:pPr>
        <w:rPr>
          <w:szCs w:val="20"/>
        </w:rPr>
      </w:pPr>
      <w:r w:rsidRPr="00995014">
        <w:rPr>
          <w:szCs w:val="20"/>
        </w:rPr>
        <w:t xml:space="preserve">A. Bij alle wedstrijden mogen buiten het clubgebouw (kantine e.d.) noch dranken worden verkocht, noch worden meegenomen, met uitzondering van koffie, thee en overige non-alcoholische dranken, mits deze zijn uitgeschonken in kunststof of kartonnen bekers. Ook is het nuttigen van non-alcoholische dranken in kunststof flesjes buiten het clubgebouw toegestaan. </w:t>
      </w:r>
    </w:p>
    <w:p w14:paraId="79ADB7B3" w14:textId="77777777" w:rsidR="0018199C" w:rsidRPr="00995014" w:rsidRDefault="0018199C" w:rsidP="0018199C">
      <w:pPr>
        <w:rPr>
          <w:szCs w:val="20"/>
        </w:rPr>
      </w:pPr>
      <w:r w:rsidRPr="00995014">
        <w:rPr>
          <w:szCs w:val="20"/>
        </w:rPr>
        <w:t xml:space="preserve">B. Indien de vereniging beschikt over een aan de kantine grenzend, afgebakend terras, mogen op dit terras alcoholische dranken worden geschonken/genuttigd, mits deze zijn uitgeschonken in kunststof of kartonnen bekers. </w:t>
      </w:r>
    </w:p>
    <w:p w14:paraId="186D3C40" w14:textId="77777777" w:rsidR="0018199C" w:rsidRPr="00995014" w:rsidRDefault="0018199C" w:rsidP="0018199C">
      <w:pPr>
        <w:rPr>
          <w:szCs w:val="20"/>
        </w:rPr>
      </w:pPr>
    </w:p>
    <w:p w14:paraId="31AD1E38" w14:textId="77777777" w:rsidR="0018199C" w:rsidRPr="00995014" w:rsidRDefault="0018199C" w:rsidP="0018199C">
      <w:pPr>
        <w:rPr>
          <w:szCs w:val="20"/>
        </w:rPr>
      </w:pPr>
      <w:r w:rsidRPr="00995014">
        <w:rPr>
          <w:szCs w:val="20"/>
        </w:rPr>
        <w:t xml:space="preserve">Sinds 1 januari 2024 mogen sportverenigingen wegwerpbekers- en bakjes die plastic bevatten niet meer worden aangeboden. Als alternatief kunnen herbruikbare materialen worden gebruikt zoals hard cups, borden en bakjes. Voor de volledige regeling wordt verwezen naar de </w:t>
      </w:r>
      <w:proofErr w:type="spellStart"/>
      <w:r w:rsidRPr="00995014">
        <w:rPr>
          <w:szCs w:val="20"/>
        </w:rPr>
        <w:t>factsheet</w:t>
      </w:r>
      <w:proofErr w:type="spellEnd"/>
      <w:r w:rsidRPr="00995014">
        <w:rPr>
          <w:szCs w:val="20"/>
        </w:rPr>
        <w:t xml:space="preserve">: </w:t>
      </w:r>
      <w:hyperlink r:id="rId9" w:history="1">
        <w:r w:rsidRPr="00FD7FC0">
          <w:rPr>
            <w:rStyle w:val="Hyperlink"/>
            <w:szCs w:val="20"/>
          </w:rPr>
          <w:t>Regelgeving wegwerpbekers en -bakjes Sportclubs en verenigingen (</w:t>
        </w:r>
        <w:proofErr w:type="spellStart"/>
        <w:r w:rsidRPr="00FD7FC0">
          <w:rPr>
            <w:rStyle w:val="Hyperlink"/>
            <w:szCs w:val="20"/>
          </w:rPr>
          <w:t>dehek.online</w:t>
        </w:r>
        <w:proofErr w:type="spellEnd"/>
        <w:r w:rsidRPr="00FD7FC0">
          <w:rPr>
            <w:rStyle w:val="Hyperlink"/>
            <w:szCs w:val="20"/>
          </w:rPr>
          <w:t>)</w:t>
        </w:r>
      </w:hyperlink>
    </w:p>
    <w:p w14:paraId="596D224F" w14:textId="77777777" w:rsidR="0018199C" w:rsidRPr="00995014" w:rsidRDefault="0018199C" w:rsidP="0018199C">
      <w:pPr>
        <w:rPr>
          <w:szCs w:val="20"/>
        </w:rPr>
      </w:pPr>
      <w:r w:rsidRPr="00995014">
        <w:rPr>
          <w:szCs w:val="20"/>
        </w:rPr>
        <w:t>Onder een afgebakend terras wordt verstaan:</w:t>
      </w:r>
    </w:p>
    <w:p w14:paraId="2B993D56" w14:textId="77777777" w:rsidR="0018199C" w:rsidRDefault="0018199C" w:rsidP="0018199C">
      <w:pPr>
        <w:rPr>
          <w:szCs w:val="20"/>
        </w:rPr>
      </w:pPr>
    </w:p>
    <w:p w14:paraId="4ACA13FB" w14:textId="173D7409" w:rsidR="0018199C" w:rsidRPr="00995014" w:rsidRDefault="0018199C" w:rsidP="0018199C">
      <w:pPr>
        <w:rPr>
          <w:szCs w:val="20"/>
        </w:rPr>
      </w:pPr>
      <w:r w:rsidRPr="00995014">
        <w:rPr>
          <w:szCs w:val="20"/>
        </w:rPr>
        <w:t>VASTE AFBAKENING</w:t>
      </w:r>
    </w:p>
    <w:p w14:paraId="456D5182" w14:textId="77777777" w:rsidR="0018199C" w:rsidRPr="00995014" w:rsidRDefault="0018199C" w:rsidP="0018199C">
      <w:pPr>
        <w:rPr>
          <w:szCs w:val="20"/>
        </w:rPr>
      </w:pPr>
      <w:r w:rsidRPr="00995014">
        <w:rPr>
          <w:szCs w:val="20"/>
        </w:rPr>
        <w:t xml:space="preserve">De afbakening kan vast (definitief) dan wel mobiel zijn, waarbij de doorgang voor zowel voetgangers als ander verkeer (denk aan hulpdiensten, maar ook onderhoudsverkeer) voldoende in stand blijft. </w:t>
      </w:r>
    </w:p>
    <w:p w14:paraId="0DDCD374" w14:textId="77777777" w:rsidR="0018199C" w:rsidRPr="00995014" w:rsidRDefault="0018199C" w:rsidP="0018199C">
      <w:pPr>
        <w:rPr>
          <w:szCs w:val="20"/>
        </w:rPr>
      </w:pPr>
    </w:p>
    <w:p w14:paraId="6BA8B9D7" w14:textId="77777777" w:rsidR="0018199C" w:rsidRPr="00995014" w:rsidRDefault="0018199C" w:rsidP="0018199C">
      <w:pPr>
        <w:rPr>
          <w:szCs w:val="20"/>
        </w:rPr>
      </w:pPr>
      <w:r w:rsidRPr="00995014">
        <w:rPr>
          <w:szCs w:val="20"/>
        </w:rPr>
        <w:t>Een vaste afbakening kan bijvoorbeeld zijn een terrasafscheiding/schot, een afwijkend type verharding dan de omliggende verharding of een aangebrachte niet verwijderbare duidelijk visueel waarneembare grenslijn. Een mobiele afbakening kan zijn: bloembakken of verplaatsbare palen. Genoemde voorbeelden moeten onderling deugdelijk verbonden zijn.</w:t>
      </w:r>
    </w:p>
    <w:p w14:paraId="42EE6FDB" w14:textId="77777777" w:rsidR="0018199C" w:rsidRPr="00995014" w:rsidRDefault="0018199C" w:rsidP="0018199C">
      <w:pPr>
        <w:rPr>
          <w:szCs w:val="20"/>
        </w:rPr>
      </w:pPr>
      <w:r w:rsidRPr="00995014">
        <w:rPr>
          <w:szCs w:val="20"/>
        </w:rPr>
        <w:t>De minimale afstand tussen veld inclusief uitlopen en terras is anderhalve meter. Het terras mag maximaal aan één zijde van een veld gelegen zijn. De voetbalvereniging die gebruik maakt van het afgebakende terras is verantwoordelijk voor het in stand houden van de afbakening.</w:t>
      </w:r>
    </w:p>
    <w:p w14:paraId="21CF5379" w14:textId="77777777" w:rsidR="0018199C" w:rsidRDefault="0018199C" w:rsidP="0018199C">
      <w:pPr>
        <w:rPr>
          <w:szCs w:val="20"/>
        </w:rPr>
      </w:pPr>
    </w:p>
    <w:p w14:paraId="5045FD0C" w14:textId="30D2CB55" w:rsidR="0018199C" w:rsidRPr="00995014" w:rsidRDefault="0018199C" w:rsidP="0018199C">
      <w:pPr>
        <w:rPr>
          <w:szCs w:val="20"/>
        </w:rPr>
      </w:pPr>
      <w:r w:rsidRPr="00995014">
        <w:rPr>
          <w:szCs w:val="20"/>
        </w:rPr>
        <w:t>AFWIJKINGEN</w:t>
      </w:r>
    </w:p>
    <w:p w14:paraId="2809A30E" w14:textId="77777777" w:rsidR="0018199C" w:rsidRPr="00995014" w:rsidRDefault="0018199C" w:rsidP="0018199C">
      <w:pPr>
        <w:rPr>
          <w:szCs w:val="20"/>
        </w:rPr>
      </w:pPr>
      <w:r w:rsidRPr="00995014">
        <w:rPr>
          <w:szCs w:val="20"/>
        </w:rPr>
        <w:t xml:space="preserve">Bij afwijkingen van voorgaande moet naast dispensatie vanuit de KNVB schriftelijke ontheffing door de gemeentelijke of provinciale overheid zijn verleend. De vereniging is zowel verantwoordelijk voor het aanvragen van de dispensatie bij de KNVB (dispensatie kan aangevraagd worden bij de afdeling competitie of accommodatiezaken van de KNVB) als het aanvragen van een schriftelijke ontheffing bij de gemeentelijke of provinciale overheid. Van de schriftelijke ontheffing bij de gemeentelijke of provinciale overheid maakt de vereniging melding in de dispensatieaanvraag richting de KNVB met het gegeven over de uitspraak van het verlenen van ontheffing. </w:t>
      </w:r>
    </w:p>
    <w:p w14:paraId="14C126EE" w14:textId="77777777" w:rsidR="0018199C" w:rsidRDefault="0018199C" w:rsidP="0018199C">
      <w:pPr>
        <w:rPr>
          <w:szCs w:val="20"/>
        </w:rPr>
      </w:pPr>
    </w:p>
    <w:p w14:paraId="7DBEAE9B" w14:textId="77777777" w:rsidR="0018199C" w:rsidRDefault="0018199C">
      <w:pPr>
        <w:rPr>
          <w:szCs w:val="20"/>
        </w:rPr>
      </w:pPr>
      <w:r>
        <w:rPr>
          <w:szCs w:val="20"/>
        </w:rPr>
        <w:br w:type="page"/>
      </w:r>
    </w:p>
    <w:p w14:paraId="50FF3FF1" w14:textId="4692832A" w:rsidR="0018199C" w:rsidRPr="00995014" w:rsidRDefault="0018199C" w:rsidP="0018199C">
      <w:pPr>
        <w:rPr>
          <w:szCs w:val="20"/>
        </w:rPr>
      </w:pPr>
      <w:r w:rsidRPr="00995014">
        <w:rPr>
          <w:szCs w:val="20"/>
        </w:rPr>
        <w:lastRenderedPageBreak/>
        <w:t>02. VERPLICHTE SPEELVELDAFZETTING EN PERSONEN BINNEN DE AFRASTERING</w:t>
      </w:r>
    </w:p>
    <w:p w14:paraId="6B44E554" w14:textId="77777777" w:rsidR="0018199C" w:rsidRPr="00995014" w:rsidRDefault="0018199C" w:rsidP="0018199C">
      <w:pPr>
        <w:rPr>
          <w:szCs w:val="20"/>
        </w:rPr>
      </w:pPr>
      <w:r w:rsidRPr="00995014">
        <w:rPr>
          <w:szCs w:val="20"/>
        </w:rPr>
        <w:t>Speelveldafzetting is verplicht voor de wedstrijden van:</w:t>
      </w:r>
    </w:p>
    <w:p w14:paraId="4D1EAD1E" w14:textId="77777777" w:rsidR="0018199C" w:rsidRPr="00995014" w:rsidRDefault="0018199C" w:rsidP="0018199C">
      <w:pPr>
        <w:pStyle w:val="Lijstalinea"/>
        <w:numPr>
          <w:ilvl w:val="0"/>
          <w:numId w:val="32"/>
        </w:numPr>
        <w:spacing w:after="160" w:line="259" w:lineRule="auto"/>
        <w:rPr>
          <w:szCs w:val="20"/>
        </w:rPr>
      </w:pPr>
      <w:r w:rsidRPr="00995014">
        <w:rPr>
          <w:szCs w:val="20"/>
        </w:rPr>
        <w:t>competitie senioren mannen in de standaardklassen en O21/O23 competities (divisies 1 en 2);</w:t>
      </w:r>
    </w:p>
    <w:p w14:paraId="2CE43D6E" w14:textId="77777777" w:rsidR="0018199C" w:rsidRPr="00995014" w:rsidRDefault="0018199C" w:rsidP="0018199C">
      <w:pPr>
        <w:pStyle w:val="Lijstalinea"/>
        <w:numPr>
          <w:ilvl w:val="0"/>
          <w:numId w:val="32"/>
        </w:numPr>
        <w:spacing w:after="160" w:line="259" w:lineRule="auto"/>
        <w:rPr>
          <w:szCs w:val="20"/>
        </w:rPr>
      </w:pPr>
      <w:r w:rsidRPr="00995014">
        <w:rPr>
          <w:szCs w:val="20"/>
        </w:rPr>
        <w:t>competitie senioren vrouwen in de Eredivisie t/m de Eerste klasse;</w:t>
      </w:r>
    </w:p>
    <w:p w14:paraId="4B155D28" w14:textId="77777777" w:rsidR="0018199C" w:rsidRPr="00995014" w:rsidRDefault="0018199C" w:rsidP="0018199C">
      <w:pPr>
        <w:pStyle w:val="Lijstalinea"/>
        <w:numPr>
          <w:ilvl w:val="0"/>
          <w:numId w:val="32"/>
        </w:numPr>
        <w:spacing w:line="259" w:lineRule="auto"/>
        <w:rPr>
          <w:szCs w:val="20"/>
        </w:rPr>
      </w:pPr>
      <w:r w:rsidRPr="00995014">
        <w:rPr>
          <w:szCs w:val="20"/>
        </w:rPr>
        <w:t>competitie junioren in de landelijke divisies 1 t/m 3.</w:t>
      </w:r>
    </w:p>
    <w:p w14:paraId="0DA3AA37" w14:textId="77777777" w:rsidR="0018199C" w:rsidRPr="00995014" w:rsidRDefault="0018199C" w:rsidP="0018199C">
      <w:pPr>
        <w:rPr>
          <w:szCs w:val="20"/>
        </w:rPr>
      </w:pPr>
      <w:r w:rsidRPr="00995014">
        <w:rPr>
          <w:szCs w:val="20"/>
        </w:rPr>
        <w:t xml:space="preserve">Vindt een wedstrijd buiten deze categorieën plaats op een veld met afrastering dan: </w:t>
      </w:r>
    </w:p>
    <w:p w14:paraId="5AC5BBEC" w14:textId="77777777" w:rsidR="0018199C" w:rsidRPr="00995014" w:rsidRDefault="0018199C" w:rsidP="0018199C">
      <w:pPr>
        <w:rPr>
          <w:szCs w:val="20"/>
        </w:rPr>
      </w:pPr>
      <w:r w:rsidRPr="00995014">
        <w:rPr>
          <w:szCs w:val="20"/>
        </w:rPr>
        <w:t xml:space="preserve">A. Behoudens de deelnemers aan de wedstrijd mogen zich binnen de afrastering slechts </w:t>
      </w:r>
    </w:p>
    <w:p w14:paraId="6EC7328F" w14:textId="77777777" w:rsidR="0018199C" w:rsidRPr="00995014" w:rsidRDefault="0018199C" w:rsidP="0018199C">
      <w:pPr>
        <w:rPr>
          <w:szCs w:val="20"/>
        </w:rPr>
      </w:pPr>
      <w:r w:rsidRPr="00995014">
        <w:rPr>
          <w:szCs w:val="20"/>
        </w:rPr>
        <w:t xml:space="preserve">bevinden: </w:t>
      </w:r>
    </w:p>
    <w:p w14:paraId="6AEB9261" w14:textId="77777777" w:rsidR="0018199C" w:rsidRPr="00995014" w:rsidRDefault="0018199C" w:rsidP="0018199C">
      <w:pPr>
        <w:pStyle w:val="Lijstalinea"/>
        <w:numPr>
          <w:ilvl w:val="0"/>
          <w:numId w:val="33"/>
        </w:numPr>
        <w:spacing w:after="160" w:line="259" w:lineRule="auto"/>
        <w:rPr>
          <w:szCs w:val="20"/>
        </w:rPr>
      </w:pPr>
      <w:r w:rsidRPr="00995014">
        <w:rPr>
          <w:szCs w:val="20"/>
        </w:rPr>
        <w:t>Op de bank aan de zijlijn dan wel in de dug-out: de (hoofd)trainer-coach/oefenmeester, de assistent trainer-coach/assistent, de teammanager (leider) de verzorger, de clubarts, de pupil van de week* alsmede maximaal 7 wisselspelers, mits het totaal aantal personen niet meer dan 14 bedraagt.</w:t>
      </w:r>
    </w:p>
    <w:p w14:paraId="6A5B8BF2" w14:textId="77777777" w:rsidR="0018199C" w:rsidRPr="00995014" w:rsidRDefault="0018199C" w:rsidP="0018199C">
      <w:pPr>
        <w:pStyle w:val="Lijstalinea"/>
        <w:numPr>
          <w:ilvl w:val="0"/>
          <w:numId w:val="33"/>
        </w:numPr>
        <w:spacing w:after="160" w:line="259" w:lineRule="auto"/>
        <w:rPr>
          <w:szCs w:val="20"/>
        </w:rPr>
      </w:pPr>
      <w:r w:rsidRPr="00995014">
        <w:rPr>
          <w:szCs w:val="20"/>
        </w:rPr>
        <w:t xml:space="preserve">Herkenbare suppoosten (ordebewakers) in functie. </w:t>
      </w:r>
    </w:p>
    <w:p w14:paraId="5514B4BB" w14:textId="77777777" w:rsidR="0018199C" w:rsidRPr="00995014" w:rsidRDefault="0018199C" w:rsidP="0018199C">
      <w:pPr>
        <w:pStyle w:val="Lijstalinea"/>
        <w:numPr>
          <w:ilvl w:val="0"/>
          <w:numId w:val="33"/>
        </w:numPr>
        <w:spacing w:after="160" w:line="259" w:lineRule="auto"/>
        <w:rPr>
          <w:szCs w:val="20"/>
        </w:rPr>
      </w:pPr>
      <w:r w:rsidRPr="00995014">
        <w:rPr>
          <w:szCs w:val="20"/>
        </w:rPr>
        <w:t xml:space="preserve">Fotografen, doch slechts aan weerszijden van de doelen op tenminste 3,50 meter afstand van de doellijn. Indien deze ruimte niet aanwezig is, is het fotografen toegestaan tegen de reclameborden/afrastering langs de zijlijn plaats te nemen, op die helft van het speelveld waar geen </w:t>
      </w:r>
      <w:proofErr w:type="spellStart"/>
      <w:r w:rsidRPr="00995014">
        <w:rPr>
          <w:szCs w:val="20"/>
        </w:rPr>
        <w:t>assistentscheidsrechter</w:t>
      </w:r>
      <w:proofErr w:type="spellEnd"/>
      <w:r w:rsidRPr="00995014">
        <w:rPr>
          <w:szCs w:val="20"/>
        </w:rPr>
        <w:t xml:space="preserve"> loopt. In dit geval dient de fotograaf plaats te nemen ter hoogte van de 16-meterlijn. </w:t>
      </w:r>
    </w:p>
    <w:p w14:paraId="16664067" w14:textId="77777777" w:rsidR="0018199C" w:rsidRPr="00995014" w:rsidRDefault="0018199C" w:rsidP="0018199C">
      <w:pPr>
        <w:pStyle w:val="Lijstalinea"/>
        <w:numPr>
          <w:ilvl w:val="0"/>
          <w:numId w:val="33"/>
        </w:numPr>
        <w:spacing w:after="160" w:line="259" w:lineRule="auto"/>
        <w:rPr>
          <w:szCs w:val="20"/>
        </w:rPr>
      </w:pPr>
      <w:r w:rsidRPr="00995014">
        <w:rPr>
          <w:szCs w:val="20"/>
        </w:rPr>
        <w:t>Ballenkinderen (alleen bij wedstrijden in de Tweede en Derde divisie mannen).</w:t>
      </w:r>
    </w:p>
    <w:p w14:paraId="6BC17A6B" w14:textId="77777777" w:rsidR="0018199C" w:rsidRPr="00FD7FC0" w:rsidRDefault="0018199C" w:rsidP="0018199C">
      <w:pPr>
        <w:rPr>
          <w:sz w:val="16"/>
          <w:szCs w:val="16"/>
        </w:rPr>
      </w:pPr>
      <w:r w:rsidRPr="00FD7FC0">
        <w:rPr>
          <w:sz w:val="16"/>
          <w:szCs w:val="16"/>
        </w:rPr>
        <w:t>*De pupil van de week mag gedurende de hele wedstrijd in de dug-out plaatsnemen. Ook mag de pupil van de week de aftrap van een wedstrijd verrichten, waarna aan de pupil en zijn begeleiders de gelegenheid wordt gegeven het speelveld te verlaten.</w:t>
      </w:r>
    </w:p>
    <w:p w14:paraId="78825440" w14:textId="77777777" w:rsidR="0018199C" w:rsidRPr="00995014" w:rsidRDefault="0018199C" w:rsidP="0018199C">
      <w:pPr>
        <w:rPr>
          <w:szCs w:val="20"/>
        </w:rPr>
      </w:pPr>
      <w:r w:rsidRPr="00995014">
        <w:rPr>
          <w:szCs w:val="20"/>
        </w:rPr>
        <w:t xml:space="preserve">B. Van de onder A genoemde personen mogen slechts de (hoofd)trainer-coach/oefenmeester, de verzorger en de clubarts alsmede een wisselspeler, als hij moet invallen, het speelveld betreden, doch slechts wanneer de scheidsrechter hiervoor een teken heeft gegeven. </w:t>
      </w:r>
    </w:p>
    <w:p w14:paraId="3AE72558" w14:textId="77777777" w:rsidR="0018199C" w:rsidRPr="00995014" w:rsidRDefault="0018199C" w:rsidP="0018199C">
      <w:pPr>
        <w:rPr>
          <w:szCs w:val="20"/>
        </w:rPr>
      </w:pPr>
      <w:r w:rsidRPr="00995014">
        <w:rPr>
          <w:szCs w:val="20"/>
        </w:rPr>
        <w:t xml:space="preserve">C. Alleen vanaf de bank/vanuit de instructiezone en mits dit op beschaafde wijze geschiedt, </w:t>
      </w:r>
    </w:p>
    <w:p w14:paraId="509071D1" w14:textId="77777777" w:rsidR="0018199C" w:rsidRPr="00995014" w:rsidRDefault="0018199C" w:rsidP="0018199C">
      <w:pPr>
        <w:rPr>
          <w:szCs w:val="20"/>
        </w:rPr>
      </w:pPr>
      <w:r w:rsidRPr="00995014">
        <w:rPr>
          <w:szCs w:val="20"/>
        </w:rPr>
        <w:t xml:space="preserve">mogen aanwijzingen aan de spelers worden gegeven. Slechts één persoon tegelijkertijd heeft </w:t>
      </w:r>
    </w:p>
    <w:p w14:paraId="506B3864" w14:textId="77777777" w:rsidR="0018199C" w:rsidRPr="00995014" w:rsidRDefault="0018199C" w:rsidP="0018199C">
      <w:pPr>
        <w:rPr>
          <w:szCs w:val="20"/>
        </w:rPr>
      </w:pPr>
      <w:r w:rsidRPr="00995014">
        <w:rPr>
          <w:szCs w:val="20"/>
        </w:rPr>
        <w:t xml:space="preserve">de bevoegdheid om instructies te geven. </w:t>
      </w:r>
    </w:p>
    <w:p w14:paraId="3C5F2986" w14:textId="77777777" w:rsidR="0018199C" w:rsidRPr="00995014" w:rsidRDefault="0018199C" w:rsidP="0018199C">
      <w:pPr>
        <w:rPr>
          <w:szCs w:val="20"/>
        </w:rPr>
      </w:pPr>
      <w:r w:rsidRPr="00995014">
        <w:rPr>
          <w:szCs w:val="20"/>
        </w:rPr>
        <w:t>D. Wisselspelers lopen warm tussen de dug-out en doellijn en achter de assistent-scheidsrechter. Van elk team mogen maximaal 3 spelers tegelijkertijd met de warming-up bezig zijn. Tijdens de warming-up wordt geen bal gebruikt. Uitzondering hierop is het inschieten van de reserve doelverdediger.</w:t>
      </w:r>
    </w:p>
    <w:p w14:paraId="29C8C150" w14:textId="77777777" w:rsidR="0018199C" w:rsidRPr="00995014" w:rsidRDefault="0018199C" w:rsidP="0018199C">
      <w:pPr>
        <w:rPr>
          <w:szCs w:val="20"/>
        </w:rPr>
      </w:pPr>
      <w:r w:rsidRPr="00995014">
        <w:rPr>
          <w:szCs w:val="20"/>
        </w:rPr>
        <w:t xml:space="preserve">E. Het is voor personen die zich in de dug-out mogen begeven verboden in de dug-out of in de directe omgeving daarvan te roken. </w:t>
      </w:r>
    </w:p>
    <w:p w14:paraId="13EF49A0" w14:textId="77777777" w:rsidR="0018199C" w:rsidRDefault="0018199C" w:rsidP="0018199C">
      <w:pPr>
        <w:rPr>
          <w:szCs w:val="20"/>
        </w:rPr>
      </w:pPr>
    </w:p>
    <w:p w14:paraId="15ACE66B" w14:textId="29C20966" w:rsidR="0018199C" w:rsidRPr="00995014" w:rsidRDefault="0018199C" w:rsidP="0018199C">
      <w:pPr>
        <w:rPr>
          <w:szCs w:val="20"/>
        </w:rPr>
      </w:pPr>
      <w:r w:rsidRPr="00995014">
        <w:rPr>
          <w:szCs w:val="20"/>
        </w:rPr>
        <w:t xml:space="preserve">03. VEILIGHEID SPELERS EN SCHEIDSRECHTERS </w:t>
      </w:r>
    </w:p>
    <w:p w14:paraId="25104DDF" w14:textId="77777777" w:rsidR="0018199C" w:rsidRPr="00995014" w:rsidRDefault="0018199C" w:rsidP="0018199C">
      <w:pPr>
        <w:rPr>
          <w:szCs w:val="20"/>
        </w:rPr>
      </w:pPr>
      <w:r w:rsidRPr="00995014">
        <w:rPr>
          <w:szCs w:val="20"/>
        </w:rPr>
        <w:t xml:space="preserve">A. Zowel de thuisspelende als de bezoekende vereniging is ervoor verantwoordelijk dat voor, tijdens of na een wedstrijd de persoonlijke veiligheid van spelers en scheidsrechters wordt gewaarborgd. Daarnaast is de thuisspelende vereniging ervoor verantwoordelijk dat het pad dat moet worden afgelegd tussen kleedkamer en speelveld en </w:t>
      </w:r>
      <w:proofErr w:type="spellStart"/>
      <w:r w:rsidRPr="00995014">
        <w:rPr>
          <w:szCs w:val="20"/>
        </w:rPr>
        <w:t>vice</w:t>
      </w:r>
      <w:proofErr w:type="spellEnd"/>
      <w:r w:rsidRPr="00995014">
        <w:rPr>
          <w:szCs w:val="20"/>
        </w:rPr>
        <w:t xml:space="preserve"> versa in voldoende mate wordt afgeschermd. </w:t>
      </w:r>
    </w:p>
    <w:p w14:paraId="7D8823EC" w14:textId="77777777" w:rsidR="0018199C" w:rsidRPr="00995014" w:rsidRDefault="0018199C" w:rsidP="0018199C">
      <w:pPr>
        <w:rPr>
          <w:szCs w:val="20"/>
        </w:rPr>
      </w:pPr>
      <w:r w:rsidRPr="00995014">
        <w:rPr>
          <w:szCs w:val="20"/>
        </w:rPr>
        <w:t>B. Beschermende maatregelen kunnen o.a. bestaan uit:</w:t>
      </w:r>
    </w:p>
    <w:p w14:paraId="6AD7129D" w14:textId="77777777" w:rsidR="0018199C" w:rsidRPr="00995014" w:rsidRDefault="0018199C" w:rsidP="0018199C">
      <w:pPr>
        <w:pStyle w:val="Lijstalinea"/>
        <w:numPr>
          <w:ilvl w:val="0"/>
          <w:numId w:val="34"/>
        </w:numPr>
        <w:spacing w:line="259" w:lineRule="auto"/>
        <w:rPr>
          <w:szCs w:val="20"/>
        </w:rPr>
      </w:pPr>
      <w:r w:rsidRPr="00995014">
        <w:rPr>
          <w:szCs w:val="20"/>
        </w:rPr>
        <w:t xml:space="preserve">persoonlijke begeleiding; </w:t>
      </w:r>
    </w:p>
    <w:p w14:paraId="57F1F0DE" w14:textId="77777777" w:rsidR="0018199C" w:rsidRPr="00995014" w:rsidRDefault="0018199C" w:rsidP="0018199C">
      <w:pPr>
        <w:pStyle w:val="Lijstalinea"/>
        <w:numPr>
          <w:ilvl w:val="0"/>
          <w:numId w:val="34"/>
        </w:numPr>
        <w:spacing w:line="259" w:lineRule="auto"/>
        <w:rPr>
          <w:szCs w:val="20"/>
        </w:rPr>
      </w:pPr>
      <w:r w:rsidRPr="00995014">
        <w:rPr>
          <w:szCs w:val="20"/>
        </w:rPr>
        <w:t>aanbrengen scheidings-/dranghekken.</w:t>
      </w:r>
    </w:p>
    <w:p w14:paraId="77B25AC6" w14:textId="77777777" w:rsidR="0018199C" w:rsidRPr="00995014" w:rsidRDefault="0018199C" w:rsidP="0018199C">
      <w:pPr>
        <w:rPr>
          <w:szCs w:val="20"/>
        </w:rPr>
      </w:pPr>
      <w:r w:rsidRPr="00995014">
        <w:rPr>
          <w:szCs w:val="20"/>
        </w:rPr>
        <w:t xml:space="preserve">C. De KNVB kan in voorkomende gevallen een verplichte afzetting van het </w:t>
      </w:r>
      <w:proofErr w:type="spellStart"/>
      <w:r w:rsidRPr="00995014">
        <w:rPr>
          <w:szCs w:val="20"/>
        </w:rPr>
        <w:t>spelerspad</w:t>
      </w:r>
      <w:proofErr w:type="spellEnd"/>
      <w:r w:rsidRPr="00995014">
        <w:rPr>
          <w:szCs w:val="20"/>
        </w:rPr>
        <w:t xml:space="preserve"> eisen. D. Om de scheidsrechters voldoende bescherming te bieden, begeleidt de wedstrijdcoördinator aan het einde van de eerste helft en aan het einde van de wedstrijd persoonlijk de scheidsrechters op de route van het speelveld naar de kleedkamer. Deze extra veiligheidsmaatregel is van toepassing op wedstrijden van de eerste teams mannen senioren alsmede de Top- en Hoofdklasse vrouwen en wedstrijden waarbij sprake is van enig risico. </w:t>
      </w:r>
    </w:p>
    <w:p w14:paraId="323D14D9" w14:textId="77777777" w:rsidR="0018199C" w:rsidRDefault="0018199C">
      <w:pPr>
        <w:rPr>
          <w:szCs w:val="20"/>
        </w:rPr>
      </w:pPr>
      <w:r>
        <w:rPr>
          <w:szCs w:val="20"/>
        </w:rPr>
        <w:br w:type="page"/>
      </w:r>
    </w:p>
    <w:p w14:paraId="10514DE0" w14:textId="5DE8421C" w:rsidR="0018199C" w:rsidRPr="00995014" w:rsidRDefault="0018199C" w:rsidP="0018199C">
      <w:pPr>
        <w:rPr>
          <w:szCs w:val="20"/>
        </w:rPr>
      </w:pPr>
      <w:r w:rsidRPr="00995014">
        <w:rPr>
          <w:szCs w:val="20"/>
        </w:rPr>
        <w:lastRenderedPageBreak/>
        <w:t>04. GELUIDSINSTALLIE EN MUZIEK</w:t>
      </w:r>
    </w:p>
    <w:p w14:paraId="1A254C3D" w14:textId="77777777" w:rsidR="0018199C" w:rsidRPr="00995014" w:rsidRDefault="0018199C" w:rsidP="0018199C">
      <w:pPr>
        <w:rPr>
          <w:szCs w:val="20"/>
        </w:rPr>
      </w:pPr>
      <w:r w:rsidRPr="00995014">
        <w:rPr>
          <w:szCs w:val="20"/>
        </w:rPr>
        <w:t>A. Een thuisspelende vereniging is ervoor verantwoordelijk dat voor, tijdens en na een wedstrijd geen onjuist of onbehoorlijk gebruik van een geluidsinstallatie wordt gemaakt.</w:t>
      </w:r>
    </w:p>
    <w:p w14:paraId="23EA8D0A" w14:textId="77777777" w:rsidR="0018199C" w:rsidRPr="00995014" w:rsidRDefault="0018199C" w:rsidP="0018199C">
      <w:pPr>
        <w:rPr>
          <w:szCs w:val="20"/>
        </w:rPr>
      </w:pPr>
      <w:r w:rsidRPr="00995014">
        <w:rPr>
          <w:szCs w:val="20"/>
        </w:rPr>
        <w:t xml:space="preserve">B. Tijdens wedstrijden is het gebruik van een geluidsinstallatie niet toegestaan, behalve: </w:t>
      </w:r>
    </w:p>
    <w:p w14:paraId="78317A0B" w14:textId="77777777" w:rsidR="0018199C" w:rsidRPr="00995014" w:rsidRDefault="0018199C" w:rsidP="0018199C">
      <w:pPr>
        <w:pStyle w:val="Lijstalinea"/>
        <w:numPr>
          <w:ilvl w:val="0"/>
          <w:numId w:val="35"/>
        </w:numPr>
        <w:spacing w:line="259" w:lineRule="auto"/>
        <w:rPr>
          <w:szCs w:val="20"/>
        </w:rPr>
      </w:pPr>
      <w:r w:rsidRPr="00995014">
        <w:rPr>
          <w:szCs w:val="20"/>
        </w:rPr>
        <w:t xml:space="preserve">voor het verstrekken van informatie over vervangen spelers; </w:t>
      </w:r>
    </w:p>
    <w:p w14:paraId="1D23E7CB" w14:textId="77777777" w:rsidR="0018199C" w:rsidRPr="00995014" w:rsidRDefault="0018199C" w:rsidP="0018199C">
      <w:pPr>
        <w:pStyle w:val="Lijstalinea"/>
        <w:numPr>
          <w:ilvl w:val="0"/>
          <w:numId w:val="35"/>
        </w:numPr>
        <w:spacing w:line="259" w:lineRule="auto"/>
        <w:rPr>
          <w:szCs w:val="20"/>
        </w:rPr>
      </w:pPr>
      <w:r w:rsidRPr="00995014">
        <w:rPr>
          <w:szCs w:val="20"/>
        </w:rPr>
        <w:t xml:space="preserve">op verzoek van de politie. </w:t>
      </w:r>
    </w:p>
    <w:p w14:paraId="05800A87" w14:textId="77777777" w:rsidR="0018199C" w:rsidRPr="00995014" w:rsidRDefault="0018199C" w:rsidP="0018199C">
      <w:pPr>
        <w:rPr>
          <w:szCs w:val="20"/>
        </w:rPr>
      </w:pPr>
      <w:r w:rsidRPr="00995014">
        <w:rPr>
          <w:szCs w:val="20"/>
        </w:rPr>
        <w:t xml:space="preserve">C. Tijdens wedstrijden is per club het optreden van één huisorkest toegestaan, mits dit orkest uit niet meer dan 10 personen bestaat, die hun muziek zonder versterkers achter de afrastering van het veld ten gehore brengen, alles voor zover naar het oordeel van de scheidsrechter de voortgang van de wedstrijd hierdoor niet wordt belemmerd. </w:t>
      </w:r>
    </w:p>
    <w:p w14:paraId="2AE16295" w14:textId="77777777" w:rsidR="0018199C" w:rsidRDefault="0018199C" w:rsidP="0018199C">
      <w:pPr>
        <w:rPr>
          <w:szCs w:val="20"/>
        </w:rPr>
      </w:pPr>
    </w:p>
    <w:p w14:paraId="1C207DDD" w14:textId="6C559927" w:rsidR="0018199C" w:rsidRPr="00995014" w:rsidRDefault="0018199C" w:rsidP="0018199C">
      <w:pPr>
        <w:rPr>
          <w:szCs w:val="20"/>
        </w:rPr>
      </w:pPr>
      <w:r w:rsidRPr="00995014">
        <w:rPr>
          <w:szCs w:val="20"/>
        </w:rPr>
        <w:t>05. SCHEIDSRECHTERS</w:t>
      </w:r>
    </w:p>
    <w:p w14:paraId="25895031" w14:textId="77777777" w:rsidR="0018199C" w:rsidRPr="00995014" w:rsidRDefault="0018199C" w:rsidP="0018199C">
      <w:pPr>
        <w:rPr>
          <w:szCs w:val="20"/>
        </w:rPr>
      </w:pPr>
      <w:r w:rsidRPr="00995014">
        <w:rPr>
          <w:szCs w:val="20"/>
        </w:rPr>
        <w:t>A. Scheidsrechters zijn verplicht op de naleving van de hiervoor onder 2 of 4 genoemde maatregelen toe te zien.</w:t>
      </w:r>
    </w:p>
    <w:p w14:paraId="1FD63787" w14:textId="77777777" w:rsidR="0018199C" w:rsidRPr="00995014" w:rsidRDefault="0018199C" w:rsidP="0018199C">
      <w:pPr>
        <w:rPr>
          <w:szCs w:val="20"/>
        </w:rPr>
      </w:pPr>
      <w:r w:rsidRPr="00995014">
        <w:rPr>
          <w:szCs w:val="20"/>
        </w:rPr>
        <w:t xml:space="preserve">B. Indien bij het begin van een wedstrijd zich ten onrechte personen binnen de afrastering bevinden, mag de wedstrijd niet worden aangevangen. Indien binnen een half uur na het vastgestelde aanvangsuur de wedstrijd om bedoelde redenen niet kan worden aangevangen, wordt de wedstrijd als niet gespeeld beschouwd. </w:t>
      </w:r>
    </w:p>
    <w:p w14:paraId="781CF3B5" w14:textId="77777777" w:rsidR="0018199C" w:rsidRPr="00995014" w:rsidRDefault="0018199C" w:rsidP="0018199C">
      <w:pPr>
        <w:rPr>
          <w:szCs w:val="20"/>
        </w:rPr>
      </w:pPr>
      <w:r w:rsidRPr="00995014">
        <w:rPr>
          <w:szCs w:val="20"/>
        </w:rPr>
        <w:t>C. Indien tijdens een wedstrijd één der voorschriften bedoeld onder 2 of 4 niet wordt nageleefd, staakt de scheidsrechter bij een eerste overtreding de wedstrijd tijdelijk. Bij herhaalde overtreding wordt de wedstrijd definitief gestaakt.</w:t>
      </w:r>
    </w:p>
    <w:p w14:paraId="09BE5367" w14:textId="77777777" w:rsidR="0018199C" w:rsidRPr="00995014" w:rsidRDefault="0018199C" w:rsidP="0018199C">
      <w:pPr>
        <w:rPr>
          <w:szCs w:val="20"/>
        </w:rPr>
      </w:pPr>
    </w:p>
    <w:p w14:paraId="65925894" w14:textId="77777777" w:rsidR="0018199C" w:rsidRPr="00995014" w:rsidRDefault="0018199C" w:rsidP="0018199C">
      <w:pPr>
        <w:rPr>
          <w:szCs w:val="20"/>
        </w:rPr>
      </w:pPr>
      <w:r w:rsidRPr="00995014">
        <w:rPr>
          <w:szCs w:val="20"/>
        </w:rPr>
        <w:t>06. WEDSTRIJDCOÖRDINATOR</w:t>
      </w:r>
    </w:p>
    <w:p w14:paraId="3A5D0E84" w14:textId="77777777" w:rsidR="0018199C" w:rsidRPr="00995014" w:rsidRDefault="0018199C" w:rsidP="0018199C">
      <w:pPr>
        <w:rPr>
          <w:szCs w:val="20"/>
        </w:rPr>
      </w:pPr>
      <w:r w:rsidRPr="00995014">
        <w:rPr>
          <w:szCs w:val="20"/>
        </w:rPr>
        <w:t xml:space="preserve">A. De thuisspelende verenigingen zijn verplicht bij wedstrijden van teams een wedstrijdcoördinator aan te wijzen. Aan de functie van wedstrijdcoördinator zijn de volgende voorwaarden verbonden: </w:t>
      </w:r>
    </w:p>
    <w:p w14:paraId="1F02B53F" w14:textId="77777777" w:rsidR="0018199C" w:rsidRPr="00995014" w:rsidRDefault="0018199C" w:rsidP="0018199C">
      <w:pPr>
        <w:pStyle w:val="Lijstalinea"/>
        <w:numPr>
          <w:ilvl w:val="0"/>
          <w:numId w:val="36"/>
        </w:numPr>
        <w:spacing w:after="160" w:line="259" w:lineRule="auto"/>
        <w:rPr>
          <w:szCs w:val="20"/>
        </w:rPr>
      </w:pPr>
      <w:r w:rsidRPr="00995014">
        <w:rPr>
          <w:szCs w:val="20"/>
        </w:rPr>
        <w:t xml:space="preserve">hij moet tenminste 18 jaar zijn; </w:t>
      </w:r>
    </w:p>
    <w:p w14:paraId="45EFFCD1" w14:textId="77777777" w:rsidR="0018199C" w:rsidRPr="00995014" w:rsidRDefault="0018199C" w:rsidP="0018199C">
      <w:pPr>
        <w:pStyle w:val="Lijstalinea"/>
        <w:numPr>
          <w:ilvl w:val="0"/>
          <w:numId w:val="36"/>
        </w:numPr>
        <w:spacing w:after="160" w:line="259" w:lineRule="auto"/>
        <w:rPr>
          <w:szCs w:val="20"/>
        </w:rPr>
      </w:pPr>
      <w:r w:rsidRPr="00995014">
        <w:rPr>
          <w:szCs w:val="20"/>
        </w:rPr>
        <w:t xml:space="preserve">hij moet lid zijn van de vereniging en bij voorkeur lid van het bestuur van de vereniging; </w:t>
      </w:r>
    </w:p>
    <w:p w14:paraId="22C2A9FB" w14:textId="77777777" w:rsidR="0018199C" w:rsidRPr="00995014" w:rsidRDefault="0018199C" w:rsidP="0018199C">
      <w:pPr>
        <w:pStyle w:val="Lijstalinea"/>
        <w:numPr>
          <w:ilvl w:val="0"/>
          <w:numId w:val="36"/>
        </w:numPr>
        <w:spacing w:after="160" w:line="259" w:lineRule="auto"/>
        <w:rPr>
          <w:szCs w:val="20"/>
        </w:rPr>
      </w:pPr>
      <w:r w:rsidRPr="00995014">
        <w:rPr>
          <w:szCs w:val="20"/>
        </w:rPr>
        <w:t xml:space="preserve">de functie van wedstrijdcoördinator mag - kort voor, tijdens en kort na de wedstrijd - niet worden gecombineerd met een andere functie. </w:t>
      </w:r>
    </w:p>
    <w:p w14:paraId="20FFC3AC" w14:textId="77777777" w:rsidR="0018199C" w:rsidRPr="00995014" w:rsidRDefault="0018199C" w:rsidP="0018199C">
      <w:pPr>
        <w:pStyle w:val="Lijstalinea"/>
        <w:numPr>
          <w:ilvl w:val="0"/>
          <w:numId w:val="36"/>
        </w:numPr>
        <w:spacing w:after="160" w:line="259" w:lineRule="auto"/>
        <w:rPr>
          <w:szCs w:val="20"/>
        </w:rPr>
      </w:pPr>
      <w:r w:rsidRPr="00995014">
        <w:rPr>
          <w:szCs w:val="20"/>
        </w:rPr>
        <w:t>Dezelfde persoon mag bij meerdere wedstrijden - die op hetzelfde moment worden gespeeld - actief zijn als wedstrijdcoördinator.</w:t>
      </w:r>
    </w:p>
    <w:p w14:paraId="0F026DE3" w14:textId="77777777" w:rsidR="0018199C" w:rsidRPr="00995014" w:rsidRDefault="0018199C" w:rsidP="0018199C">
      <w:pPr>
        <w:rPr>
          <w:szCs w:val="20"/>
        </w:rPr>
      </w:pPr>
      <w:r w:rsidRPr="00995014">
        <w:rPr>
          <w:szCs w:val="20"/>
        </w:rPr>
        <w:t xml:space="preserve">Hij geeft leiding aan de maatregelen die genomen moeten worden om de scheidsrechter te beveiligen. De wedstrijdcoördinator is verplicht om zich bij aankomst van de scheidsrechter direct met hem in verbinding te stellen. </w:t>
      </w:r>
    </w:p>
    <w:p w14:paraId="6B3E4D1E" w14:textId="77777777" w:rsidR="0018199C" w:rsidRPr="00995014" w:rsidRDefault="0018199C" w:rsidP="0018199C">
      <w:pPr>
        <w:rPr>
          <w:szCs w:val="20"/>
        </w:rPr>
      </w:pPr>
      <w:r w:rsidRPr="00995014">
        <w:rPr>
          <w:szCs w:val="20"/>
        </w:rPr>
        <w:t xml:space="preserve">B. De thuisspelende verenigingen zijn verplicht bij dreigende onregelmatigheden, of als de scheidsrechter of de wedstrijdcoördinator daarom verzoekt, politiebijstand te vragen. Bij een afkoelingsperiode wordt in overleg tussen de wedstrijdcoördinator en de scheidsrechter vastgesteld of om politiebijstand zal worden gevraagd. Het verdient aanbeveling het telefoonnummer van de politie in de directe nabijheid van het toestel te bewaren. In ieder geval dient de wedstrijdcoördinator over dit nummer te beschikken. </w:t>
      </w:r>
    </w:p>
    <w:p w14:paraId="502165D1" w14:textId="77777777" w:rsidR="0018199C" w:rsidRPr="00995014" w:rsidRDefault="0018199C" w:rsidP="0018199C">
      <w:pPr>
        <w:rPr>
          <w:szCs w:val="20"/>
        </w:rPr>
      </w:pPr>
      <w:r w:rsidRPr="00995014">
        <w:rPr>
          <w:szCs w:val="20"/>
        </w:rPr>
        <w:t xml:space="preserve">C. De scheidsrechter is verplicht bij het verlaten van het speelveld tijdens de rustpauze of een eventuele afkoelingsperiode en bij het einde van de wedstrijd, de eventuele instructies van de wedstrijdcoördinator in zijn overwegingen te betrekken. </w:t>
      </w:r>
    </w:p>
    <w:p w14:paraId="2C4BEEC0" w14:textId="77777777" w:rsidR="0018199C" w:rsidRPr="00995014" w:rsidRDefault="0018199C" w:rsidP="0018199C">
      <w:pPr>
        <w:rPr>
          <w:szCs w:val="20"/>
        </w:rPr>
      </w:pPr>
      <w:r w:rsidRPr="00995014">
        <w:rPr>
          <w:szCs w:val="20"/>
        </w:rPr>
        <w:t xml:space="preserve">D. Indien wedstrijden op neutraal terrein worden gespeeld zijn zowel de organiserende vereniging als de aan de wedstrijd deelnemende verenigingen verplicht een wedstrijdcoördinator aan te wijzen. De wedstrijdcoördinator van de organiserende vereniging geeft leiding aan de maatregelen die moeten worden genomen. </w:t>
      </w:r>
    </w:p>
    <w:p w14:paraId="7812FDD5" w14:textId="77777777" w:rsidR="0018199C" w:rsidRPr="00995014" w:rsidRDefault="0018199C" w:rsidP="0018199C">
      <w:pPr>
        <w:rPr>
          <w:szCs w:val="20"/>
        </w:rPr>
      </w:pPr>
      <w:r w:rsidRPr="00995014">
        <w:rPr>
          <w:szCs w:val="20"/>
        </w:rPr>
        <w:t>E. Zowel de thuis- als de uitspelende vereniging alsmede in voorkomende gevallen de organiserende vereniging zijn verantwoordelijk voor de nakoming van de weergegeven richtlijnen. Zowel de thuis- als de uitspelende vereniging alsmede de organiserende vereniging kunnen bij niet nakomen verantwoordelijk worden gesteld.</w:t>
      </w:r>
    </w:p>
    <w:p w14:paraId="0BA0DC87" w14:textId="77777777" w:rsidR="0018199C" w:rsidRPr="00995014" w:rsidRDefault="0018199C" w:rsidP="0018199C">
      <w:pPr>
        <w:rPr>
          <w:szCs w:val="20"/>
        </w:rPr>
      </w:pPr>
    </w:p>
    <w:p w14:paraId="3538DC2B" w14:textId="77777777" w:rsidR="0018199C" w:rsidRPr="00995014" w:rsidRDefault="0018199C" w:rsidP="0018199C">
      <w:pPr>
        <w:rPr>
          <w:szCs w:val="20"/>
        </w:rPr>
      </w:pPr>
      <w:r w:rsidRPr="00995014">
        <w:rPr>
          <w:szCs w:val="20"/>
        </w:rPr>
        <w:t>07. MAXIMAAL AANTAL TOE TE LATEN TOESCHOUWERS</w:t>
      </w:r>
    </w:p>
    <w:p w14:paraId="61632F24" w14:textId="77777777" w:rsidR="0018199C" w:rsidRPr="00995014" w:rsidRDefault="0018199C" w:rsidP="0018199C">
      <w:pPr>
        <w:pStyle w:val="Lijstalinea"/>
        <w:numPr>
          <w:ilvl w:val="0"/>
          <w:numId w:val="37"/>
        </w:numPr>
        <w:spacing w:line="259" w:lineRule="auto"/>
        <w:rPr>
          <w:szCs w:val="20"/>
        </w:rPr>
      </w:pPr>
      <w:r w:rsidRPr="00995014">
        <w:rPr>
          <w:szCs w:val="20"/>
        </w:rPr>
        <w:t>Zittribune.</w:t>
      </w:r>
    </w:p>
    <w:p w14:paraId="351469E5" w14:textId="77777777" w:rsidR="0018199C" w:rsidRPr="00995014" w:rsidRDefault="0018199C" w:rsidP="0018199C">
      <w:pPr>
        <w:pStyle w:val="Lijstalinea"/>
        <w:numPr>
          <w:ilvl w:val="0"/>
          <w:numId w:val="37"/>
        </w:numPr>
        <w:spacing w:line="259" w:lineRule="auto"/>
        <w:rPr>
          <w:szCs w:val="20"/>
        </w:rPr>
      </w:pPr>
      <w:r w:rsidRPr="00995014">
        <w:rPr>
          <w:szCs w:val="20"/>
        </w:rPr>
        <w:t>Staantribune.</w:t>
      </w:r>
    </w:p>
    <w:p w14:paraId="6B2F4CA8" w14:textId="77777777" w:rsidR="0018199C" w:rsidRPr="00995014" w:rsidRDefault="0018199C" w:rsidP="0018199C">
      <w:pPr>
        <w:pStyle w:val="Lijstalinea"/>
        <w:numPr>
          <w:ilvl w:val="0"/>
          <w:numId w:val="37"/>
        </w:numPr>
        <w:spacing w:line="259" w:lineRule="auto"/>
        <w:rPr>
          <w:szCs w:val="20"/>
        </w:rPr>
      </w:pPr>
      <w:r w:rsidRPr="00995014">
        <w:rPr>
          <w:szCs w:val="20"/>
        </w:rPr>
        <w:t>Overige plaatsen.</w:t>
      </w:r>
    </w:p>
    <w:p w14:paraId="109CBA67" w14:textId="77777777" w:rsidR="0018199C" w:rsidRPr="00995014" w:rsidRDefault="0018199C" w:rsidP="0018199C">
      <w:pPr>
        <w:pStyle w:val="Lijstalinea"/>
        <w:numPr>
          <w:ilvl w:val="0"/>
          <w:numId w:val="37"/>
        </w:numPr>
        <w:spacing w:line="259" w:lineRule="auto"/>
        <w:rPr>
          <w:szCs w:val="20"/>
        </w:rPr>
      </w:pPr>
      <w:r w:rsidRPr="00995014">
        <w:rPr>
          <w:szCs w:val="20"/>
        </w:rPr>
        <w:t xml:space="preserve">Totale capaciteit. </w:t>
      </w:r>
    </w:p>
    <w:p w14:paraId="26D0D281" w14:textId="77777777" w:rsidR="0018199C" w:rsidRPr="00995014" w:rsidRDefault="0018199C" w:rsidP="0018199C">
      <w:pPr>
        <w:rPr>
          <w:szCs w:val="20"/>
        </w:rPr>
      </w:pPr>
      <w:r w:rsidRPr="00995014">
        <w:rPr>
          <w:szCs w:val="20"/>
        </w:rPr>
        <w:t xml:space="preserve">Vast te stellen in overleg met de gemeente (afdeling bouw- en woningtoezicht) en brandweer. </w:t>
      </w:r>
    </w:p>
    <w:p w14:paraId="34286B84" w14:textId="77777777" w:rsidR="0018199C" w:rsidRPr="00995014" w:rsidRDefault="0018199C" w:rsidP="0018199C">
      <w:pPr>
        <w:rPr>
          <w:szCs w:val="20"/>
        </w:rPr>
      </w:pPr>
      <w:r w:rsidRPr="00995014">
        <w:rPr>
          <w:szCs w:val="20"/>
        </w:rPr>
        <w:t xml:space="preserve">Het vastgestelde maximaal aantal toe te laten toeschouwers mag niet worden overschreden. De thuisspelende vereniging is hiervoor verantwoordelijk. </w:t>
      </w:r>
    </w:p>
    <w:p w14:paraId="0DB179D4" w14:textId="77777777" w:rsidR="0018199C" w:rsidRPr="00995014" w:rsidRDefault="0018199C" w:rsidP="0018199C">
      <w:pPr>
        <w:rPr>
          <w:szCs w:val="20"/>
        </w:rPr>
      </w:pPr>
    </w:p>
    <w:p w14:paraId="6C9B6971" w14:textId="77777777" w:rsidR="0018199C" w:rsidRPr="00995014" w:rsidRDefault="0018199C" w:rsidP="0018199C">
      <w:pPr>
        <w:rPr>
          <w:szCs w:val="20"/>
        </w:rPr>
      </w:pPr>
      <w:r w:rsidRPr="00995014">
        <w:rPr>
          <w:szCs w:val="20"/>
        </w:rPr>
        <w:t>08. VERVANGENDE ACCOMMODATIE</w:t>
      </w:r>
    </w:p>
    <w:p w14:paraId="2129136E" w14:textId="77777777" w:rsidR="0018199C" w:rsidRPr="00995014" w:rsidRDefault="0018199C" w:rsidP="0018199C">
      <w:pPr>
        <w:rPr>
          <w:szCs w:val="20"/>
        </w:rPr>
      </w:pPr>
      <w:r w:rsidRPr="00995014">
        <w:rPr>
          <w:szCs w:val="20"/>
        </w:rPr>
        <w:t xml:space="preserve">Indien, gelet op het aantal verwachte toeschouwers, de veiligheid van spelers, KNVB officials en toeschouwers niet kan worden gegarandeerd, dan dient te worden uitgeweken naar een accommodatie die hier wel op ingesteld is. Gedacht kan worden aan een nabijgelegen stadion van een betaald voetbalorganisatie. De hieraan verbonden kosten komen geheel voor rekening van de thuisspelende vereniging. </w:t>
      </w:r>
    </w:p>
    <w:p w14:paraId="3FDB34B5" w14:textId="77777777" w:rsidR="0018199C" w:rsidRPr="00995014" w:rsidRDefault="0018199C" w:rsidP="0018199C">
      <w:pPr>
        <w:rPr>
          <w:szCs w:val="20"/>
        </w:rPr>
      </w:pPr>
      <w:r w:rsidRPr="00995014">
        <w:rPr>
          <w:szCs w:val="20"/>
        </w:rPr>
        <w:t xml:space="preserve">Indien de vereniging besluit om de wedstrijd toch doorgang te laten vinden op de eigen accommodatie, maar naar oordeel van de KNVB de veiligheid niet gegarandeerd kan worden, kan de KNVB besluiten om de wedstrijd te verplaatsen naar een accommodatie die deze waarborgen wel heeft. Ook de hieraan verbonden kosten komen voor rekening van de thuisspelende vereniging. </w:t>
      </w:r>
    </w:p>
    <w:p w14:paraId="5781E41C" w14:textId="77777777" w:rsidR="0018199C" w:rsidRPr="00995014" w:rsidRDefault="0018199C" w:rsidP="0018199C">
      <w:pPr>
        <w:rPr>
          <w:szCs w:val="20"/>
        </w:rPr>
      </w:pPr>
    </w:p>
    <w:p w14:paraId="2D18F6A4" w14:textId="77777777" w:rsidR="0018199C" w:rsidRPr="00995014" w:rsidRDefault="0018199C" w:rsidP="0018199C">
      <w:pPr>
        <w:rPr>
          <w:szCs w:val="20"/>
        </w:rPr>
      </w:pPr>
      <w:r w:rsidRPr="00995014">
        <w:rPr>
          <w:szCs w:val="20"/>
        </w:rPr>
        <w:t>09. VUURWERK</w:t>
      </w:r>
    </w:p>
    <w:p w14:paraId="31BABDB5" w14:textId="77777777" w:rsidR="0018199C" w:rsidRPr="00995014" w:rsidRDefault="0018199C" w:rsidP="0018199C">
      <w:pPr>
        <w:rPr>
          <w:szCs w:val="20"/>
        </w:rPr>
      </w:pPr>
      <w:r w:rsidRPr="00995014">
        <w:rPr>
          <w:szCs w:val="20"/>
        </w:rPr>
        <w:t>Het is verboden om voor, tijdens en na de wedstrijd vuurwerk, fakkels en/of rookpotten af te steken. De vereniging stelt alles in het werk om te voorkomen dat er vuurwerk wordt afgestoken voor, tijdens en na de wedstrijd. De thuisspelende vereniging maakt daarvoor voorafgaand aan de wedstrijd aan de supporters (bezoekers) duidelijk kenbaar dat het verboden is om vuurwerk af te steken. De scheidsrechter mag geen toestemming verlenen voor het afsteken van vuurwerk.</w:t>
      </w:r>
    </w:p>
    <w:p w14:paraId="640C9135" w14:textId="77777777" w:rsidR="0018199C" w:rsidRPr="00995014" w:rsidRDefault="0018199C" w:rsidP="0018199C">
      <w:pPr>
        <w:rPr>
          <w:szCs w:val="20"/>
        </w:rPr>
      </w:pPr>
    </w:p>
    <w:p w14:paraId="512B90E5" w14:textId="77777777" w:rsidR="0018199C" w:rsidRPr="00995014" w:rsidRDefault="0018199C" w:rsidP="0018199C">
      <w:pPr>
        <w:rPr>
          <w:szCs w:val="20"/>
        </w:rPr>
      </w:pPr>
      <w:r w:rsidRPr="00995014">
        <w:rPr>
          <w:szCs w:val="20"/>
        </w:rPr>
        <w:t>Als er toch sprake is van het afsteken van vuurwerk kan elk lid van de KNVB hiervan aangifte doen bij de aanklager. Zowel de thuisspelende als de bezoekende vereniging kan in staat van beschuldiging worden gesteld.</w:t>
      </w:r>
    </w:p>
    <w:p w14:paraId="0F627796" w14:textId="77777777" w:rsidR="0018199C" w:rsidRPr="00995014" w:rsidRDefault="0018199C" w:rsidP="0018199C">
      <w:pPr>
        <w:rPr>
          <w:szCs w:val="20"/>
        </w:rPr>
      </w:pPr>
    </w:p>
    <w:p w14:paraId="4F927987" w14:textId="77777777" w:rsidR="0018199C" w:rsidRPr="00995014" w:rsidRDefault="0018199C" w:rsidP="0018199C">
      <w:pPr>
        <w:rPr>
          <w:szCs w:val="20"/>
        </w:rPr>
      </w:pPr>
      <w:r w:rsidRPr="00995014">
        <w:rPr>
          <w:szCs w:val="20"/>
        </w:rPr>
        <w:t>Afwijkingen van voorgaande zijn alleen mogelijk, wanneer schriftelijke ontheffing is verleend door de gemeentelijke of provinciale overheid. De vereniging is zelf verantwoordelijk voor het aanvragen van een ontheffing. Bij het verkrijgen van deze ontheffing is de vereniging verplicht hiervan schriftelijk melding te maken bij de KNVB.</w:t>
      </w:r>
    </w:p>
    <w:p w14:paraId="0884D8CC" w14:textId="77777777" w:rsidR="003D18DC" w:rsidRPr="003D7D96" w:rsidRDefault="003D18DC" w:rsidP="003D18DC">
      <w:pPr>
        <w:pStyle w:val="Kop1"/>
      </w:pPr>
      <w:bookmarkStart w:id="26" w:name="_Toc459368931"/>
      <w:bookmarkStart w:id="27" w:name="_Toc234899692"/>
      <w:bookmarkStart w:id="28" w:name="_Toc234912290"/>
      <w:bookmarkStart w:id="29" w:name="_Toc297897845"/>
      <w:bookmarkStart w:id="30" w:name="_Toc16076606"/>
      <w:r w:rsidRPr="003D7D96">
        <w:t>Bijlage 2 Situatieschets</w:t>
      </w:r>
      <w:bookmarkEnd w:id="26"/>
    </w:p>
    <w:p w14:paraId="6B7DCCA5" w14:textId="77777777" w:rsidR="003D18DC" w:rsidRPr="00BE5D85" w:rsidRDefault="003D18DC" w:rsidP="003D18DC">
      <w:pPr>
        <w:rPr>
          <w:rFonts w:cs="Arial"/>
          <w:sz w:val="18"/>
          <w:szCs w:val="18"/>
        </w:rPr>
      </w:pPr>
      <w:r w:rsidRPr="00BE5D85">
        <w:rPr>
          <w:rFonts w:cs="Arial"/>
          <w:sz w:val="18"/>
          <w:szCs w:val="18"/>
        </w:rPr>
        <w:t>Op deze bijlage kunt u een schets maken, waarop u de volgende zaken moet intekenen:</w:t>
      </w:r>
    </w:p>
    <w:p w14:paraId="5420BB2B" w14:textId="77777777" w:rsidR="003D18DC" w:rsidRPr="00BE5D85" w:rsidRDefault="003D18DC" w:rsidP="003D18DC">
      <w:pPr>
        <w:numPr>
          <w:ilvl w:val="0"/>
          <w:numId w:val="4"/>
        </w:numPr>
        <w:rPr>
          <w:rFonts w:cs="Arial"/>
          <w:sz w:val="18"/>
          <w:szCs w:val="18"/>
        </w:rPr>
      </w:pPr>
      <w:r w:rsidRPr="00BE5D85">
        <w:rPr>
          <w:rFonts w:cs="Arial"/>
          <w:sz w:val="18"/>
          <w:szCs w:val="18"/>
        </w:rPr>
        <w:t>situering dug-outs</w:t>
      </w:r>
    </w:p>
    <w:p w14:paraId="06B949C0" w14:textId="77777777" w:rsidR="003D18DC" w:rsidRPr="00BE5D85" w:rsidRDefault="003D18DC" w:rsidP="003D18DC">
      <w:pPr>
        <w:numPr>
          <w:ilvl w:val="0"/>
          <w:numId w:val="4"/>
        </w:numPr>
        <w:rPr>
          <w:rFonts w:cs="Arial"/>
          <w:sz w:val="18"/>
          <w:szCs w:val="18"/>
        </w:rPr>
      </w:pPr>
      <w:r w:rsidRPr="00BE5D85">
        <w:rPr>
          <w:rFonts w:cs="Arial"/>
          <w:sz w:val="18"/>
          <w:szCs w:val="18"/>
        </w:rPr>
        <w:t>situering tribune overdekt en staantribune</w:t>
      </w:r>
    </w:p>
    <w:p w14:paraId="0D4EF829" w14:textId="77777777" w:rsidR="003D18DC" w:rsidRPr="00BE5D85" w:rsidRDefault="003D18DC" w:rsidP="003D18DC">
      <w:pPr>
        <w:numPr>
          <w:ilvl w:val="0"/>
          <w:numId w:val="4"/>
        </w:numPr>
        <w:rPr>
          <w:rFonts w:cs="Arial"/>
          <w:sz w:val="18"/>
          <w:szCs w:val="18"/>
        </w:rPr>
      </w:pPr>
      <w:r w:rsidRPr="00BE5D85">
        <w:rPr>
          <w:rFonts w:cs="Arial"/>
          <w:sz w:val="18"/>
          <w:szCs w:val="18"/>
        </w:rPr>
        <w:t>entree spelers en scheidsrechters</w:t>
      </w:r>
    </w:p>
    <w:p w14:paraId="2992F338" w14:textId="77777777" w:rsidR="003D18DC" w:rsidRPr="00BE5D85" w:rsidRDefault="003D18DC" w:rsidP="003D18DC">
      <w:pPr>
        <w:numPr>
          <w:ilvl w:val="0"/>
          <w:numId w:val="4"/>
        </w:numPr>
        <w:rPr>
          <w:rFonts w:cs="Arial"/>
          <w:sz w:val="18"/>
          <w:szCs w:val="18"/>
        </w:rPr>
      </w:pPr>
      <w:r w:rsidRPr="00BE5D85">
        <w:rPr>
          <w:rFonts w:cs="Arial"/>
          <w:sz w:val="18"/>
          <w:szCs w:val="18"/>
        </w:rPr>
        <w:t>positionering van de stewards en aantallen</w:t>
      </w:r>
    </w:p>
    <w:p w14:paraId="05897946" w14:textId="77777777" w:rsidR="003D18DC" w:rsidRPr="00BE5D85" w:rsidRDefault="003D18DC" w:rsidP="003D18DC">
      <w:pPr>
        <w:numPr>
          <w:ilvl w:val="0"/>
          <w:numId w:val="4"/>
        </w:numPr>
        <w:rPr>
          <w:rFonts w:cs="Arial"/>
          <w:sz w:val="18"/>
          <w:szCs w:val="18"/>
        </w:rPr>
      </w:pPr>
      <w:r w:rsidRPr="00BE5D85">
        <w:rPr>
          <w:rFonts w:cs="Arial"/>
          <w:sz w:val="18"/>
          <w:szCs w:val="18"/>
        </w:rPr>
        <w:t>positionering van de kleedkamers spelers en scheidsrechters</w:t>
      </w:r>
    </w:p>
    <w:p w14:paraId="05FE2250" w14:textId="77777777" w:rsidR="003D18DC" w:rsidRPr="00BE5D85" w:rsidRDefault="003D18DC" w:rsidP="003D18DC">
      <w:pPr>
        <w:numPr>
          <w:ilvl w:val="0"/>
          <w:numId w:val="4"/>
        </w:numPr>
        <w:rPr>
          <w:rFonts w:cs="Arial"/>
          <w:sz w:val="18"/>
          <w:szCs w:val="18"/>
        </w:rPr>
      </w:pPr>
      <w:r w:rsidRPr="00BE5D85">
        <w:rPr>
          <w:rFonts w:cs="Arial"/>
          <w:sz w:val="18"/>
          <w:szCs w:val="18"/>
        </w:rPr>
        <w:t>positionering van eventuele tv camera’s</w:t>
      </w:r>
    </w:p>
    <w:p w14:paraId="01770D2A" w14:textId="77777777" w:rsidR="003D18DC" w:rsidRPr="00BE5D85" w:rsidRDefault="003D18DC" w:rsidP="003D18DC">
      <w:pPr>
        <w:numPr>
          <w:ilvl w:val="0"/>
          <w:numId w:val="4"/>
        </w:numPr>
        <w:rPr>
          <w:rFonts w:cs="Arial"/>
          <w:sz w:val="18"/>
          <w:szCs w:val="18"/>
        </w:rPr>
      </w:pPr>
      <w:r w:rsidRPr="00BE5D85">
        <w:rPr>
          <w:rFonts w:cs="Arial"/>
          <w:sz w:val="18"/>
          <w:szCs w:val="18"/>
        </w:rPr>
        <w:t>positionering van pers</w:t>
      </w:r>
    </w:p>
    <w:p w14:paraId="4F40BD47" w14:textId="77777777" w:rsidR="003D18DC" w:rsidRPr="00BE5D85" w:rsidRDefault="003D18DC" w:rsidP="003D18DC">
      <w:pPr>
        <w:numPr>
          <w:ilvl w:val="0"/>
          <w:numId w:val="4"/>
        </w:numPr>
        <w:rPr>
          <w:rFonts w:cs="Arial"/>
          <w:sz w:val="18"/>
          <w:szCs w:val="18"/>
        </w:rPr>
      </w:pPr>
      <w:r w:rsidRPr="00BE5D85">
        <w:rPr>
          <w:rFonts w:cs="Arial"/>
          <w:sz w:val="18"/>
          <w:szCs w:val="18"/>
        </w:rPr>
        <w:t>positionering van fotografen</w:t>
      </w:r>
    </w:p>
    <w:p w14:paraId="01AA2F67" w14:textId="77777777" w:rsidR="003D18DC" w:rsidRPr="00BE5D85" w:rsidRDefault="003D18DC" w:rsidP="003D18DC">
      <w:pPr>
        <w:numPr>
          <w:ilvl w:val="0"/>
          <w:numId w:val="4"/>
        </w:numPr>
        <w:rPr>
          <w:rFonts w:cs="Arial"/>
          <w:sz w:val="18"/>
          <w:szCs w:val="18"/>
        </w:rPr>
      </w:pPr>
      <w:r w:rsidRPr="00BE5D85">
        <w:rPr>
          <w:rFonts w:cs="Arial"/>
          <w:sz w:val="18"/>
          <w:szCs w:val="18"/>
        </w:rPr>
        <w:t>positionering van eventuele radioverslaggevers</w:t>
      </w:r>
    </w:p>
    <w:p w14:paraId="78E942DA" w14:textId="77777777" w:rsidR="003D18DC" w:rsidRPr="00BE5D85" w:rsidRDefault="003D18DC" w:rsidP="003D18DC">
      <w:pPr>
        <w:numPr>
          <w:ilvl w:val="0"/>
          <w:numId w:val="4"/>
        </w:numPr>
        <w:rPr>
          <w:rFonts w:cs="Arial"/>
          <w:sz w:val="18"/>
          <w:szCs w:val="18"/>
        </w:rPr>
      </w:pPr>
      <w:r w:rsidRPr="00BE5D85">
        <w:rPr>
          <w:rFonts w:cs="Arial"/>
          <w:sz w:val="18"/>
          <w:szCs w:val="18"/>
        </w:rPr>
        <w:t>positionering supporters van bezoekende vereniging</w:t>
      </w:r>
    </w:p>
    <w:p w14:paraId="27B6AD7E" w14:textId="77777777" w:rsidR="003D18DC" w:rsidRPr="00BE5D85" w:rsidRDefault="003D18DC" w:rsidP="003D18DC">
      <w:pPr>
        <w:numPr>
          <w:ilvl w:val="0"/>
          <w:numId w:val="4"/>
        </w:numPr>
        <w:rPr>
          <w:rFonts w:cs="Arial"/>
          <w:sz w:val="18"/>
          <w:szCs w:val="18"/>
        </w:rPr>
      </w:pPr>
      <w:r w:rsidRPr="00BE5D85">
        <w:rPr>
          <w:rFonts w:cs="Arial"/>
          <w:sz w:val="18"/>
          <w:szCs w:val="18"/>
        </w:rPr>
        <w:t xml:space="preserve">ingang bezoekers </w:t>
      </w:r>
    </w:p>
    <w:p w14:paraId="262A8960" w14:textId="77777777" w:rsidR="003D18DC" w:rsidRPr="00BE5D85" w:rsidRDefault="003D18DC" w:rsidP="003D18DC">
      <w:pPr>
        <w:numPr>
          <w:ilvl w:val="0"/>
          <w:numId w:val="4"/>
        </w:numPr>
        <w:rPr>
          <w:sz w:val="18"/>
          <w:szCs w:val="18"/>
        </w:rPr>
      </w:pPr>
      <w:r w:rsidRPr="00BE5D85">
        <w:rPr>
          <w:rFonts w:cs="Arial"/>
          <w:sz w:val="18"/>
          <w:szCs w:val="18"/>
        </w:rPr>
        <w:t>extra uitgangen in geval van calamiteiten</w:t>
      </w:r>
    </w:p>
    <w:p w14:paraId="48E4F01B" w14:textId="77777777" w:rsidR="003D18DC" w:rsidRDefault="003D18DC" w:rsidP="003D18DC">
      <w:pPr>
        <w:pStyle w:val="Geenafstand"/>
        <w:rPr>
          <w:rFonts w:cs="Arial"/>
        </w:rPr>
      </w:pPr>
      <w:r w:rsidRPr="005C7D36">
        <w:rPr>
          <w:rFonts w:cs="Arial"/>
        </w:rPr>
        <w:object w:dxaOrig="5333" w:dyaOrig="7282" w14:anchorId="3835A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455pt" o:ole="">
            <v:imagedata r:id="rId10" o:title=""/>
          </v:shape>
          <o:OLEObject Type="Embed" ProgID="CorelDRAW.Graphic.9" ShapeID="_x0000_i1025" DrawAspect="Content" ObjectID="_1809785280" r:id="rId11"/>
        </w:object>
      </w:r>
    </w:p>
    <w:p w14:paraId="11DC198C" w14:textId="77777777" w:rsidR="003D18DC" w:rsidRDefault="003D18DC" w:rsidP="003D18DC">
      <w:pPr>
        <w:sectPr w:rsidR="003D18DC" w:rsidSect="00C958B0">
          <w:headerReference w:type="default" r:id="rId12"/>
          <w:footerReference w:type="default" r:id="rId13"/>
          <w:headerReference w:type="first" r:id="rId14"/>
          <w:footerReference w:type="first" r:id="rId15"/>
          <w:pgSz w:w="11906" w:h="16838" w:code="9"/>
          <w:pgMar w:top="2977" w:right="1700" w:bottom="1418" w:left="1701" w:header="567" w:footer="1143" w:gutter="0"/>
          <w:cols w:space="708"/>
          <w:titlePg/>
          <w:docGrid w:linePitch="360"/>
        </w:sectPr>
      </w:pPr>
    </w:p>
    <w:p w14:paraId="43CCCC40" w14:textId="77777777" w:rsidR="003D18DC" w:rsidRDefault="003D18DC" w:rsidP="003D18DC"/>
    <w:tbl>
      <w:tblPr>
        <w:tblStyle w:val="Tabelraster"/>
        <w:tblpPr w:leftFromText="142" w:rightFromText="142" w:vertAnchor="page" w:horzAnchor="margin" w:tblpXSpec="right" w:tblpY="12661"/>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3D18DC" w:rsidRPr="00013B34" w14:paraId="6BB5A262" w14:textId="77777777" w:rsidTr="0032238A">
        <w:trPr>
          <w:trHeight w:val="227"/>
        </w:trPr>
        <w:tc>
          <w:tcPr>
            <w:tcW w:w="5070" w:type="dxa"/>
            <w:vAlign w:val="center"/>
          </w:tcPr>
          <w:p w14:paraId="22C49C87" w14:textId="77777777" w:rsidR="003D18DC" w:rsidRPr="00013B34" w:rsidRDefault="003D18DC" w:rsidP="0032238A">
            <w:pPr>
              <w:jc w:val="right"/>
              <w:rPr>
                <w:b/>
                <w:sz w:val="16"/>
                <w:szCs w:val="16"/>
              </w:rPr>
            </w:pPr>
            <w:r w:rsidRPr="00013B34">
              <w:rPr>
                <w:b/>
                <w:sz w:val="16"/>
                <w:szCs w:val="16"/>
              </w:rPr>
              <w:t>Koninklijke Nederlandse Voetbalbond</w:t>
            </w:r>
          </w:p>
        </w:tc>
      </w:tr>
      <w:tr w:rsidR="003D18DC" w:rsidRPr="00013B34" w14:paraId="179B7EE6" w14:textId="77777777" w:rsidTr="0032238A">
        <w:trPr>
          <w:trHeight w:val="227"/>
        </w:trPr>
        <w:tc>
          <w:tcPr>
            <w:tcW w:w="5070" w:type="dxa"/>
            <w:vAlign w:val="center"/>
          </w:tcPr>
          <w:p w14:paraId="32238469" w14:textId="77777777" w:rsidR="003D18DC" w:rsidRPr="00013B34" w:rsidRDefault="003D18DC" w:rsidP="0032238A">
            <w:pPr>
              <w:jc w:val="right"/>
              <w:rPr>
                <w:sz w:val="16"/>
                <w:szCs w:val="16"/>
              </w:rPr>
            </w:pPr>
            <w:proofErr w:type="spellStart"/>
            <w:r w:rsidRPr="00013B34">
              <w:rPr>
                <w:sz w:val="16"/>
                <w:szCs w:val="16"/>
              </w:rPr>
              <w:t>Woudenbergseweg</w:t>
            </w:r>
            <w:proofErr w:type="spellEnd"/>
            <w:r w:rsidRPr="00013B34">
              <w:rPr>
                <w:sz w:val="16"/>
                <w:szCs w:val="16"/>
              </w:rPr>
              <w:t xml:space="preserve"> 56-58  3707 HX  Zeist</w:t>
            </w:r>
          </w:p>
        </w:tc>
      </w:tr>
      <w:tr w:rsidR="003D18DC" w:rsidRPr="00013B34" w14:paraId="5221B7EA" w14:textId="77777777" w:rsidTr="0032238A">
        <w:trPr>
          <w:trHeight w:val="227"/>
        </w:trPr>
        <w:tc>
          <w:tcPr>
            <w:tcW w:w="5070" w:type="dxa"/>
            <w:vAlign w:val="center"/>
          </w:tcPr>
          <w:p w14:paraId="435FED5C" w14:textId="77777777" w:rsidR="003D18DC" w:rsidRPr="00013B34" w:rsidRDefault="003D18DC" w:rsidP="0032238A">
            <w:pPr>
              <w:jc w:val="right"/>
              <w:rPr>
                <w:sz w:val="16"/>
                <w:szCs w:val="16"/>
              </w:rPr>
            </w:pPr>
            <w:r w:rsidRPr="00013B34">
              <w:rPr>
                <w:sz w:val="16"/>
                <w:szCs w:val="16"/>
              </w:rPr>
              <w:t>Postbus 515  3700 AM  Zeist</w:t>
            </w:r>
          </w:p>
        </w:tc>
      </w:tr>
      <w:tr w:rsidR="003D18DC" w:rsidRPr="00013B34" w14:paraId="0357D6D3" w14:textId="77777777" w:rsidTr="0032238A">
        <w:trPr>
          <w:trHeight w:val="227"/>
        </w:trPr>
        <w:tc>
          <w:tcPr>
            <w:tcW w:w="5070" w:type="dxa"/>
            <w:vAlign w:val="center"/>
          </w:tcPr>
          <w:p w14:paraId="72996F83" w14:textId="77777777" w:rsidR="003D18DC" w:rsidRPr="00013B34" w:rsidRDefault="003D18DC" w:rsidP="0032238A">
            <w:pPr>
              <w:jc w:val="right"/>
              <w:rPr>
                <w:sz w:val="16"/>
                <w:szCs w:val="16"/>
              </w:rPr>
            </w:pPr>
          </w:p>
        </w:tc>
      </w:tr>
      <w:tr w:rsidR="003D18DC" w:rsidRPr="00013B34" w14:paraId="32100ADE" w14:textId="77777777" w:rsidTr="0032238A">
        <w:trPr>
          <w:trHeight w:val="227"/>
        </w:trPr>
        <w:tc>
          <w:tcPr>
            <w:tcW w:w="5070" w:type="dxa"/>
            <w:vAlign w:val="center"/>
          </w:tcPr>
          <w:p w14:paraId="5BD91539" w14:textId="77777777" w:rsidR="003D18DC" w:rsidRPr="00013B34" w:rsidRDefault="003D18DC" w:rsidP="0032238A">
            <w:pPr>
              <w:jc w:val="right"/>
              <w:rPr>
                <w:sz w:val="16"/>
                <w:szCs w:val="16"/>
              </w:rPr>
            </w:pPr>
            <w:r w:rsidRPr="00013B34">
              <w:rPr>
                <w:sz w:val="16"/>
                <w:szCs w:val="16"/>
              </w:rPr>
              <w:t>Tel: 0343 49 92 11</w:t>
            </w:r>
          </w:p>
        </w:tc>
      </w:tr>
      <w:tr w:rsidR="003D18DC" w:rsidRPr="00013B34" w14:paraId="6D7CA208" w14:textId="77777777" w:rsidTr="0032238A">
        <w:trPr>
          <w:trHeight w:val="227"/>
        </w:trPr>
        <w:tc>
          <w:tcPr>
            <w:tcW w:w="5070" w:type="dxa"/>
            <w:vAlign w:val="center"/>
          </w:tcPr>
          <w:p w14:paraId="2C7DB45A" w14:textId="77777777" w:rsidR="003D18DC" w:rsidRPr="00013B34" w:rsidRDefault="003D18DC" w:rsidP="0032238A">
            <w:pPr>
              <w:jc w:val="center"/>
              <w:rPr>
                <w:sz w:val="16"/>
                <w:szCs w:val="16"/>
              </w:rPr>
            </w:pPr>
          </w:p>
        </w:tc>
      </w:tr>
      <w:tr w:rsidR="003D18DC" w:rsidRPr="00013B34" w14:paraId="5FBFE544" w14:textId="77777777" w:rsidTr="0032238A">
        <w:trPr>
          <w:trHeight w:val="227"/>
        </w:trPr>
        <w:tc>
          <w:tcPr>
            <w:tcW w:w="5070" w:type="dxa"/>
            <w:vAlign w:val="center"/>
          </w:tcPr>
          <w:p w14:paraId="6160F5BB" w14:textId="77777777" w:rsidR="003D18DC" w:rsidRPr="00013B34" w:rsidRDefault="003D18DC" w:rsidP="0032238A">
            <w:pPr>
              <w:jc w:val="right"/>
              <w:rPr>
                <w:sz w:val="16"/>
                <w:szCs w:val="16"/>
              </w:rPr>
            </w:pPr>
            <w:r w:rsidRPr="00013B34">
              <w:rPr>
                <w:sz w:val="16"/>
                <w:szCs w:val="16"/>
              </w:rPr>
              <w:t xml:space="preserve">Email: </w:t>
            </w:r>
            <w:r>
              <w:rPr>
                <w:sz w:val="16"/>
                <w:szCs w:val="16"/>
              </w:rPr>
              <w:t>contact</w:t>
            </w:r>
            <w:r w:rsidRPr="00013B34">
              <w:rPr>
                <w:sz w:val="16"/>
                <w:szCs w:val="16"/>
              </w:rPr>
              <w:t>@knvb.nl</w:t>
            </w:r>
          </w:p>
        </w:tc>
      </w:tr>
      <w:tr w:rsidR="003D18DC" w:rsidRPr="00013B34" w14:paraId="16A907C7" w14:textId="77777777" w:rsidTr="0032238A">
        <w:trPr>
          <w:trHeight w:val="227"/>
        </w:trPr>
        <w:tc>
          <w:tcPr>
            <w:tcW w:w="5070" w:type="dxa"/>
            <w:vAlign w:val="center"/>
          </w:tcPr>
          <w:p w14:paraId="5FCB55D7" w14:textId="77777777" w:rsidR="003D18DC" w:rsidRPr="00013B34" w:rsidRDefault="003D18DC" w:rsidP="0032238A">
            <w:pPr>
              <w:jc w:val="right"/>
              <w:rPr>
                <w:sz w:val="16"/>
                <w:szCs w:val="16"/>
              </w:rPr>
            </w:pPr>
          </w:p>
        </w:tc>
      </w:tr>
      <w:tr w:rsidR="003D18DC" w:rsidRPr="00013B34" w14:paraId="18DCF47D" w14:textId="77777777" w:rsidTr="0032238A">
        <w:trPr>
          <w:trHeight w:val="227"/>
        </w:trPr>
        <w:tc>
          <w:tcPr>
            <w:tcW w:w="5070" w:type="dxa"/>
            <w:vAlign w:val="center"/>
          </w:tcPr>
          <w:p w14:paraId="6D9C1BA1" w14:textId="77777777" w:rsidR="003D18DC" w:rsidRPr="00013B34" w:rsidRDefault="003D18DC" w:rsidP="0032238A">
            <w:pPr>
              <w:jc w:val="right"/>
              <w:rPr>
                <w:sz w:val="16"/>
                <w:szCs w:val="16"/>
              </w:rPr>
            </w:pPr>
            <w:r w:rsidRPr="00013B34">
              <w:rPr>
                <w:sz w:val="16"/>
                <w:szCs w:val="16"/>
              </w:rPr>
              <w:t>Bank: ING-bank NL89INGB0670000116</w:t>
            </w:r>
          </w:p>
        </w:tc>
      </w:tr>
      <w:tr w:rsidR="003D18DC" w:rsidRPr="00013B34" w14:paraId="53EEC4B8" w14:textId="77777777" w:rsidTr="0032238A">
        <w:trPr>
          <w:trHeight w:val="227"/>
        </w:trPr>
        <w:tc>
          <w:tcPr>
            <w:tcW w:w="5070" w:type="dxa"/>
            <w:vAlign w:val="center"/>
          </w:tcPr>
          <w:p w14:paraId="6F9C22C5" w14:textId="77777777" w:rsidR="003D18DC" w:rsidRPr="00013B34" w:rsidRDefault="003D18DC" w:rsidP="0032238A">
            <w:pPr>
              <w:jc w:val="right"/>
              <w:rPr>
                <w:sz w:val="16"/>
                <w:szCs w:val="16"/>
              </w:rPr>
            </w:pPr>
            <w:r w:rsidRPr="00013B34">
              <w:rPr>
                <w:sz w:val="16"/>
                <w:szCs w:val="16"/>
              </w:rPr>
              <w:t>BTW: NL002691346.B01</w:t>
            </w:r>
          </w:p>
        </w:tc>
      </w:tr>
      <w:bookmarkEnd w:id="27"/>
      <w:bookmarkEnd w:id="28"/>
      <w:bookmarkEnd w:id="29"/>
      <w:bookmarkEnd w:id="30"/>
    </w:tbl>
    <w:p w14:paraId="19D0726B" w14:textId="77777777" w:rsidR="00EA5520" w:rsidRPr="00EA5520" w:rsidRDefault="00EA5520" w:rsidP="00EA5520"/>
    <w:sectPr w:rsidR="00EA5520" w:rsidRPr="00EA5520" w:rsidSect="00C958B0">
      <w:headerReference w:type="first" r:id="rId16"/>
      <w:pgSz w:w="11906" w:h="16838" w:code="9"/>
      <w:pgMar w:top="2977" w:right="1700" w:bottom="1418" w:left="1701" w:header="567" w:footer="1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D48B" w14:textId="77777777" w:rsidR="001767B5" w:rsidRDefault="001767B5">
      <w:r>
        <w:separator/>
      </w:r>
    </w:p>
  </w:endnote>
  <w:endnote w:type="continuationSeparator" w:id="0">
    <w:p w14:paraId="291BB8DB" w14:textId="77777777" w:rsidR="001767B5" w:rsidRDefault="0017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0427" w14:textId="19512100" w:rsidR="003D18DC" w:rsidRPr="00A35BF7" w:rsidRDefault="003D18DC" w:rsidP="00A35BF7">
    <w:pPr>
      <w:pStyle w:val="Voettekst"/>
    </w:pPr>
    <w:r w:rsidRPr="00C83C62">
      <w:rPr>
        <w:noProof/>
        <w:sz w:val="16"/>
        <w:szCs w:val="16"/>
      </w:rPr>
      <w:drawing>
        <wp:anchor distT="0" distB="0" distL="114300" distR="114300" simplePos="0" relativeHeight="251666944" behindDoc="1" locked="0" layoutInCell="1" allowOverlap="1" wp14:anchorId="669F8465" wp14:editId="10A6FAA6">
          <wp:simplePos x="0" y="0"/>
          <wp:positionH relativeFrom="page">
            <wp:align>right</wp:align>
          </wp:positionH>
          <wp:positionV relativeFrom="page">
            <wp:posOffset>9860469</wp:posOffset>
          </wp:positionV>
          <wp:extent cx="7640534" cy="546265"/>
          <wp:effectExtent l="0" t="0" r="0" b="6350"/>
          <wp:wrapNone/>
          <wp:docPr id="3145399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vb footer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534" cy="546265"/>
                  </a:xfrm>
                  <a:prstGeom prst="rect">
                    <a:avLst/>
                  </a:prstGeom>
                </pic:spPr>
              </pic:pic>
            </a:graphicData>
          </a:graphic>
        </wp:anchor>
      </w:drawing>
    </w:r>
    <w:r w:rsidRPr="00C83C62">
      <w:rPr>
        <w:sz w:val="16"/>
        <w:szCs w:val="16"/>
      </w:rPr>
      <w:t>Draaiboek wedstrijdorganisatie (</w:t>
    </w:r>
    <w:proofErr w:type="spellStart"/>
    <w:r w:rsidR="00277B0D">
      <w:rPr>
        <w:sz w:val="16"/>
        <w:szCs w:val="16"/>
      </w:rPr>
      <w:t>wedstrijdspecifiek</w:t>
    </w:r>
    <w:proofErr w:type="spellEnd"/>
    <w:r w:rsidRPr="00C83C62">
      <w:rPr>
        <w:sz w:val="16"/>
        <w:szCs w:val="16"/>
      </w:rPr>
      <w:t>)</w:t>
    </w:r>
    <w:r>
      <w:tab/>
    </w:r>
    <w:r>
      <w:tab/>
    </w:r>
    <w:sdt>
      <w:sdtPr>
        <w:id w:val="-202406253"/>
        <w:docPartObj>
          <w:docPartGallery w:val="Page Numbers (Bottom of Page)"/>
          <w:docPartUnique/>
        </w:docPartObj>
      </w:sdtPr>
      <w:sdtEndPr/>
      <w:sdtContent>
        <w:r>
          <w:fldChar w:fldCharType="begin"/>
        </w:r>
        <w:r>
          <w:instrText>PAGE   \* MERGEFORMAT</w:instrText>
        </w:r>
        <w:r>
          <w:fldChar w:fldCharType="separate"/>
        </w:r>
        <w:r>
          <w:rPr>
            <w:noProof/>
          </w:rPr>
          <w:t>15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882D" w14:textId="77777777" w:rsidR="003D18DC" w:rsidRDefault="003D18DC">
    <w:pPr>
      <w:pStyle w:val="Voettekst"/>
    </w:pPr>
    <w:r w:rsidRPr="00513375">
      <w:rPr>
        <w:noProof/>
      </w:rPr>
      <w:drawing>
        <wp:anchor distT="0" distB="0" distL="114300" distR="114300" simplePos="0" relativeHeight="251665920" behindDoc="1" locked="0" layoutInCell="1" allowOverlap="1" wp14:anchorId="72B079A1" wp14:editId="7736F89E">
          <wp:simplePos x="0" y="0"/>
          <wp:positionH relativeFrom="page">
            <wp:align>left</wp:align>
          </wp:positionH>
          <wp:positionV relativeFrom="page">
            <wp:posOffset>9905686</wp:posOffset>
          </wp:positionV>
          <wp:extent cx="7640534" cy="546265"/>
          <wp:effectExtent l="0" t="0" r="0" b="6350"/>
          <wp:wrapNone/>
          <wp:docPr id="1253230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vb footer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534" cy="5462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3EC4" w14:textId="77777777" w:rsidR="001767B5" w:rsidRDefault="001767B5">
      <w:r>
        <w:separator/>
      </w:r>
    </w:p>
  </w:footnote>
  <w:footnote w:type="continuationSeparator" w:id="0">
    <w:p w14:paraId="5049C93C" w14:textId="77777777" w:rsidR="001767B5" w:rsidRDefault="00176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FE6" w14:textId="77777777" w:rsidR="003D18DC" w:rsidRDefault="003D18DC">
    <w:pPr>
      <w:pStyle w:val="Koptekst"/>
      <w:rPr>
        <w:b/>
        <w:color w:val="808080" w:themeColor="background1" w:themeShade="80"/>
      </w:rPr>
    </w:pPr>
    <w:r w:rsidRPr="00505E66">
      <w:rPr>
        <w:noProof/>
        <w:sz w:val="16"/>
        <w:szCs w:val="16"/>
      </w:rPr>
      <w:drawing>
        <wp:anchor distT="0" distB="0" distL="114300" distR="114300" simplePos="0" relativeHeight="251658240" behindDoc="1" locked="0" layoutInCell="1" allowOverlap="1" wp14:anchorId="6D11F7EF" wp14:editId="656173AC">
          <wp:simplePos x="0" y="0"/>
          <wp:positionH relativeFrom="margin">
            <wp:align>center</wp:align>
          </wp:positionH>
          <wp:positionV relativeFrom="page">
            <wp:posOffset>369808</wp:posOffset>
          </wp:positionV>
          <wp:extent cx="6792535" cy="1293963"/>
          <wp:effectExtent l="0" t="0" r="0" b="1905"/>
          <wp:wrapNone/>
          <wp:docPr id="190943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vb logo - word volg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35" cy="1293963"/>
                  </a:xfrm>
                  <a:prstGeom prst="rect">
                    <a:avLst/>
                  </a:prstGeom>
                </pic:spPr>
              </pic:pic>
            </a:graphicData>
          </a:graphic>
        </wp:anchor>
      </w:drawing>
    </w:r>
  </w:p>
  <w:p w14:paraId="31D9808A" w14:textId="5BB9DDBC" w:rsidR="003D18DC" w:rsidRPr="00C83C62" w:rsidRDefault="003D18DC">
    <w:pPr>
      <w:pStyle w:val="Koptekst"/>
      <w:rPr>
        <w:color w:val="808080" w:themeColor="background1" w:themeShade="80"/>
        <w:sz w:val="16"/>
        <w:szCs w:val="16"/>
      </w:rPr>
    </w:pPr>
    <w:r>
      <w:rPr>
        <w:color w:val="808080" w:themeColor="background1" w:themeShade="80"/>
      </w:rPr>
      <w:t xml:space="preserve"> </w:t>
    </w:r>
    <w:r>
      <w:rPr>
        <w:color w:val="808080" w:themeColor="background1" w:themeShade="80"/>
        <w:sz w:val="16"/>
        <w:szCs w:val="16"/>
      </w:rPr>
      <w:t>Versie 202</w:t>
    </w:r>
    <w:r w:rsidR="000A0E81">
      <w:rPr>
        <w:color w:val="808080" w:themeColor="background1" w:themeShade="80"/>
        <w:sz w:val="16"/>
        <w:szCs w:val="16"/>
      </w:rPr>
      <w:t>4</w:t>
    </w:r>
    <w:r>
      <w:rPr>
        <w:color w:val="808080" w:themeColor="background1" w:themeShade="80"/>
        <w:sz w:val="16"/>
        <w:szCs w:val="16"/>
      </w:rPr>
      <w:t xml:space="preserve"> - 202</w:t>
    </w:r>
    <w:r w:rsidR="000A0E81">
      <w:rPr>
        <w:color w:val="808080" w:themeColor="background1" w:themeShade="80"/>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35C2" w14:textId="77777777" w:rsidR="003D18DC" w:rsidRDefault="003D18DC">
    <w:pPr>
      <w:pStyle w:val="Koptekst"/>
    </w:pPr>
    <w:r w:rsidRPr="00505E66">
      <w:rPr>
        <w:rFonts w:cs="Arial"/>
        <w:noProof/>
        <w:color w:val="A6A6A6" w:themeColor="background1" w:themeShade="A6"/>
      </w:rPr>
      <w:drawing>
        <wp:anchor distT="0" distB="0" distL="114300" distR="114300" simplePos="0" relativeHeight="251664896" behindDoc="1" locked="0" layoutInCell="1" allowOverlap="1" wp14:anchorId="70EA719E" wp14:editId="6D15A6E4">
          <wp:simplePos x="0" y="0"/>
          <wp:positionH relativeFrom="margin">
            <wp:align>center</wp:align>
          </wp:positionH>
          <wp:positionV relativeFrom="topMargin">
            <wp:align>bottom</wp:align>
          </wp:positionV>
          <wp:extent cx="6793170" cy="1777042"/>
          <wp:effectExtent l="0" t="0" r="8255" b="0"/>
          <wp:wrapNone/>
          <wp:docPr id="799850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vb logo - word hoofd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3170" cy="1777042"/>
                  </a:xfrm>
                  <a:prstGeom prst="rect">
                    <a:avLst/>
                  </a:prstGeom>
                </pic:spPr>
              </pic:pic>
            </a:graphicData>
          </a:graphic>
        </wp:anchor>
      </w:drawing>
    </w:r>
  </w:p>
  <w:p w14:paraId="5EB7279F" w14:textId="77777777" w:rsidR="003D18DC" w:rsidRDefault="003D18DC">
    <w:pPr>
      <w:pStyle w:val="Koptekst"/>
    </w:pPr>
  </w:p>
  <w:p w14:paraId="3377D7ED" w14:textId="77777777" w:rsidR="003D18DC" w:rsidRDefault="003D18DC">
    <w:pPr>
      <w:pStyle w:val="Koptekst"/>
    </w:pPr>
  </w:p>
  <w:p w14:paraId="17A37EC9" w14:textId="77777777" w:rsidR="003D18DC" w:rsidRDefault="003D18DC">
    <w:pPr>
      <w:pStyle w:val="Koptekst"/>
    </w:pPr>
  </w:p>
  <w:p w14:paraId="764396C5" w14:textId="77777777" w:rsidR="003D18DC" w:rsidRDefault="003D18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C34E" w14:textId="77777777" w:rsidR="001767B5" w:rsidRDefault="001767B5">
    <w:pPr>
      <w:pStyle w:val="Koptekst"/>
    </w:pPr>
    <w:r w:rsidRPr="00505E66">
      <w:rPr>
        <w:noProof/>
        <w:sz w:val="16"/>
        <w:szCs w:val="16"/>
      </w:rPr>
      <w:drawing>
        <wp:anchor distT="0" distB="0" distL="114300" distR="114300" simplePos="0" relativeHeight="251659776" behindDoc="1" locked="0" layoutInCell="1" allowOverlap="1" wp14:anchorId="41129A72" wp14:editId="3F132832">
          <wp:simplePos x="0" y="0"/>
          <wp:positionH relativeFrom="margin">
            <wp:align>center</wp:align>
          </wp:positionH>
          <wp:positionV relativeFrom="page">
            <wp:posOffset>239465</wp:posOffset>
          </wp:positionV>
          <wp:extent cx="6792535" cy="1293963"/>
          <wp:effectExtent l="0" t="0" r="0" b="190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nvb logo - word volgv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2535" cy="1293963"/>
                  </a:xfrm>
                  <a:prstGeom prst="rect">
                    <a:avLst/>
                  </a:prstGeom>
                </pic:spPr>
              </pic:pic>
            </a:graphicData>
          </a:graphic>
        </wp:anchor>
      </w:drawing>
    </w:r>
  </w:p>
  <w:p w14:paraId="45CD830B" w14:textId="77777777" w:rsidR="001767B5" w:rsidRDefault="001767B5">
    <w:pPr>
      <w:pStyle w:val="Koptekst"/>
    </w:pPr>
  </w:p>
  <w:p w14:paraId="782912A3" w14:textId="77777777" w:rsidR="001767B5" w:rsidRDefault="001767B5">
    <w:pPr>
      <w:pStyle w:val="Koptekst"/>
    </w:pPr>
  </w:p>
  <w:p w14:paraId="5ABCE8A8" w14:textId="77777777" w:rsidR="001767B5" w:rsidRDefault="001767B5">
    <w:pPr>
      <w:pStyle w:val="Koptekst"/>
    </w:pPr>
  </w:p>
  <w:p w14:paraId="1C364F2C" w14:textId="77777777" w:rsidR="001767B5" w:rsidRDefault="001767B5" w:rsidP="00013B34">
    <w:pPr>
      <w:pStyle w:val="Koptekst"/>
      <w:jc w:val="center"/>
    </w:pPr>
  </w:p>
  <w:p w14:paraId="6A88122A" w14:textId="77777777" w:rsidR="001767B5" w:rsidRDefault="001767B5">
    <w:pPr>
      <w:pStyle w:val="Koptekst"/>
      <w:rPr>
        <w:sz w:val="12"/>
      </w:rPr>
    </w:pPr>
  </w:p>
  <w:p w14:paraId="012DC488" w14:textId="77777777" w:rsidR="001767B5" w:rsidRPr="00EA058E" w:rsidRDefault="001767B5">
    <w:pPr>
      <w:pStyle w:val="Kopteks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C9"/>
    <w:multiLevelType w:val="multilevel"/>
    <w:tmpl w:val="4A5C0F56"/>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Calibri" w:hAnsi="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4B04DE0"/>
    <w:multiLevelType w:val="hybridMultilevel"/>
    <w:tmpl w:val="840AD48E"/>
    <w:lvl w:ilvl="0" w:tplc="0413000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044957"/>
    <w:multiLevelType w:val="hybridMultilevel"/>
    <w:tmpl w:val="AFACD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61707E"/>
    <w:multiLevelType w:val="hybridMultilevel"/>
    <w:tmpl w:val="CE901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911810"/>
    <w:multiLevelType w:val="multilevel"/>
    <w:tmpl w:val="4A5C0F56"/>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Calibri" w:hAnsi="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FAC47B8"/>
    <w:multiLevelType w:val="hybridMultilevel"/>
    <w:tmpl w:val="C400E818"/>
    <w:lvl w:ilvl="0" w:tplc="3FDA0284">
      <w:start w:val="1"/>
      <w:numFmt w:val="low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 w15:restartNumberingAfterBreak="0">
    <w:nsid w:val="20981998"/>
    <w:multiLevelType w:val="hybridMultilevel"/>
    <w:tmpl w:val="9824462A"/>
    <w:lvl w:ilvl="0" w:tplc="FFFFFFFF">
      <w:start w:val="1"/>
      <w:numFmt w:val="lowerLetter"/>
      <w:lvlText w:val="%1."/>
      <w:lvlJc w:val="left"/>
      <w:pPr>
        <w:ind w:left="927" w:hanging="360"/>
      </w:pPr>
      <w:rPr>
        <w:rFonts w:hint="default"/>
      </w:rPr>
    </w:lvl>
    <w:lvl w:ilvl="1" w:tplc="FFFFFFFF">
      <w:numFmt w:val="bullet"/>
      <w:lvlText w:val="-"/>
      <w:lvlJc w:val="left"/>
      <w:pPr>
        <w:ind w:left="1647" w:hanging="360"/>
      </w:pPr>
      <w:rPr>
        <w:rFonts w:ascii="Arial" w:eastAsia="Times New Roman" w:hAnsi="Arial" w:cs="Aria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0BC00BB"/>
    <w:multiLevelType w:val="hybridMultilevel"/>
    <w:tmpl w:val="6D90B8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19F0A3F"/>
    <w:multiLevelType w:val="hybridMultilevel"/>
    <w:tmpl w:val="7EFAB3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1D4001A"/>
    <w:multiLevelType w:val="hybridMultilevel"/>
    <w:tmpl w:val="C400E818"/>
    <w:lvl w:ilvl="0" w:tplc="3FDA0284">
      <w:start w:val="1"/>
      <w:numFmt w:val="low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0" w15:restartNumberingAfterBreak="0">
    <w:nsid w:val="30DD51E3"/>
    <w:multiLevelType w:val="hybridMultilevel"/>
    <w:tmpl w:val="7CDEE7CE"/>
    <w:lvl w:ilvl="0" w:tplc="D7A099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EF7251"/>
    <w:multiLevelType w:val="hybridMultilevel"/>
    <w:tmpl w:val="C4EE50D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2" w15:restartNumberingAfterBreak="0">
    <w:nsid w:val="3672023B"/>
    <w:multiLevelType w:val="hybridMultilevel"/>
    <w:tmpl w:val="9E8E1622"/>
    <w:lvl w:ilvl="0" w:tplc="DAEAD1C2">
      <w:start w:val="1"/>
      <w:numFmt w:val="lowerLetter"/>
      <w:lvlText w:val="%1."/>
      <w:lvlJc w:val="left"/>
      <w:pPr>
        <w:ind w:left="360" w:hanging="360"/>
      </w:pPr>
    </w:lvl>
    <w:lvl w:ilvl="1" w:tplc="04130003" w:tentative="1">
      <w:start w:val="1"/>
      <w:numFmt w:val="lowerLetter"/>
      <w:lvlText w:val="%2."/>
      <w:lvlJc w:val="left"/>
      <w:pPr>
        <w:ind w:left="1080" w:hanging="360"/>
      </w:pPr>
    </w:lvl>
    <w:lvl w:ilvl="2" w:tplc="04130005" w:tentative="1">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13" w15:restartNumberingAfterBreak="0">
    <w:nsid w:val="3E0B5FE4"/>
    <w:multiLevelType w:val="hybridMultilevel"/>
    <w:tmpl w:val="F372F8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EA27B49"/>
    <w:multiLevelType w:val="hybridMultilevel"/>
    <w:tmpl w:val="DCE6FAB2"/>
    <w:lvl w:ilvl="0" w:tplc="E2BCD7D4">
      <w:start w:val="1"/>
      <w:numFmt w:val="lowerLetter"/>
      <w:lvlText w:val="%1."/>
      <w:lvlJc w:val="left"/>
      <w:pPr>
        <w:ind w:left="360" w:hanging="360"/>
      </w:pPr>
    </w:lvl>
    <w:lvl w:ilvl="1" w:tplc="04130003" w:tentative="1">
      <w:start w:val="1"/>
      <w:numFmt w:val="lowerLetter"/>
      <w:lvlText w:val="%2."/>
      <w:lvlJc w:val="left"/>
      <w:pPr>
        <w:ind w:left="1080" w:hanging="360"/>
      </w:pPr>
    </w:lvl>
    <w:lvl w:ilvl="2" w:tplc="04130005" w:tentative="1">
      <w:start w:val="1"/>
      <w:numFmt w:val="lowerRoman"/>
      <w:lvlText w:val="%3."/>
      <w:lvlJc w:val="right"/>
      <w:pPr>
        <w:ind w:left="1800" w:hanging="180"/>
      </w:pPr>
    </w:lvl>
    <w:lvl w:ilvl="3" w:tplc="04130001" w:tentative="1">
      <w:start w:val="1"/>
      <w:numFmt w:val="decimal"/>
      <w:lvlText w:val="%4."/>
      <w:lvlJc w:val="left"/>
      <w:pPr>
        <w:ind w:left="2520" w:hanging="360"/>
      </w:pPr>
    </w:lvl>
    <w:lvl w:ilvl="4" w:tplc="04130003" w:tentative="1">
      <w:start w:val="1"/>
      <w:numFmt w:val="lowerLetter"/>
      <w:lvlText w:val="%5."/>
      <w:lvlJc w:val="left"/>
      <w:pPr>
        <w:ind w:left="3240" w:hanging="360"/>
      </w:pPr>
    </w:lvl>
    <w:lvl w:ilvl="5" w:tplc="04130005" w:tentative="1">
      <w:start w:val="1"/>
      <w:numFmt w:val="lowerRoman"/>
      <w:lvlText w:val="%6."/>
      <w:lvlJc w:val="right"/>
      <w:pPr>
        <w:ind w:left="3960" w:hanging="180"/>
      </w:pPr>
    </w:lvl>
    <w:lvl w:ilvl="6" w:tplc="04130001" w:tentative="1">
      <w:start w:val="1"/>
      <w:numFmt w:val="decimal"/>
      <w:lvlText w:val="%7."/>
      <w:lvlJc w:val="left"/>
      <w:pPr>
        <w:ind w:left="4680" w:hanging="360"/>
      </w:pPr>
    </w:lvl>
    <w:lvl w:ilvl="7" w:tplc="04130003" w:tentative="1">
      <w:start w:val="1"/>
      <w:numFmt w:val="lowerLetter"/>
      <w:lvlText w:val="%8."/>
      <w:lvlJc w:val="left"/>
      <w:pPr>
        <w:ind w:left="5400" w:hanging="360"/>
      </w:pPr>
    </w:lvl>
    <w:lvl w:ilvl="8" w:tplc="04130005" w:tentative="1">
      <w:start w:val="1"/>
      <w:numFmt w:val="lowerRoman"/>
      <w:lvlText w:val="%9."/>
      <w:lvlJc w:val="right"/>
      <w:pPr>
        <w:ind w:left="6120" w:hanging="180"/>
      </w:pPr>
    </w:lvl>
  </w:abstractNum>
  <w:abstractNum w:abstractNumId="15" w15:restartNumberingAfterBreak="0">
    <w:nsid w:val="43BC45F6"/>
    <w:multiLevelType w:val="hybridMultilevel"/>
    <w:tmpl w:val="77B83F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0A0544"/>
    <w:multiLevelType w:val="hybridMultilevel"/>
    <w:tmpl w:val="C324C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472A80"/>
    <w:multiLevelType w:val="multilevel"/>
    <w:tmpl w:val="65A6F50C"/>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Arial" w:hAnsi="Aria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D9F1AF1"/>
    <w:multiLevelType w:val="hybridMultilevel"/>
    <w:tmpl w:val="E6DC3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1E1CC4"/>
    <w:multiLevelType w:val="hybridMultilevel"/>
    <w:tmpl w:val="917CC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944713"/>
    <w:multiLevelType w:val="hybridMultilevel"/>
    <w:tmpl w:val="D4D6C2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3006E46"/>
    <w:multiLevelType w:val="multilevel"/>
    <w:tmpl w:val="80604690"/>
    <w:lvl w:ilvl="0">
      <w:start w:val="1"/>
      <w:numFmt w:val="decimal"/>
      <w:pStyle w:val="Ondertite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55A3099B"/>
    <w:multiLevelType w:val="hybridMultilevel"/>
    <w:tmpl w:val="83F275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65842EE"/>
    <w:multiLevelType w:val="multilevel"/>
    <w:tmpl w:val="4A5C0F56"/>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Calibri" w:hAnsi="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6B23FC9"/>
    <w:multiLevelType w:val="hybridMultilevel"/>
    <w:tmpl w:val="7A62694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5" w15:restartNumberingAfterBreak="0">
    <w:nsid w:val="58D70767"/>
    <w:multiLevelType w:val="hybridMultilevel"/>
    <w:tmpl w:val="5FC22D4C"/>
    <w:lvl w:ilvl="0" w:tplc="FFFFFFFF">
      <w:start w:val="1"/>
      <w:numFmt w:val="bullet"/>
      <w:lvlText w:val="-"/>
      <w:lvlJc w:val="left"/>
      <w:pPr>
        <w:tabs>
          <w:tab w:val="num" w:pos="397"/>
        </w:tabs>
        <w:ind w:left="397" w:hanging="39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031673"/>
    <w:multiLevelType w:val="multilevel"/>
    <w:tmpl w:val="65A6F50C"/>
    <w:lvl w:ilvl="0">
      <w:start w:val="1"/>
      <w:numFmt w:val="lowerLetter"/>
      <w:lvlText w:val="%1."/>
      <w:lvlJc w:val="left"/>
      <w:pPr>
        <w:ind w:left="397" w:hanging="397"/>
      </w:pPr>
      <w:rPr>
        <w:rFonts w:hint="default"/>
      </w:rPr>
    </w:lvl>
    <w:lvl w:ilvl="1">
      <w:start w:val="1"/>
      <w:numFmt w:val="bullet"/>
      <w:lvlText w:val="-"/>
      <w:lvlJc w:val="left"/>
      <w:pPr>
        <w:ind w:left="680" w:hanging="283"/>
      </w:pPr>
      <w:rPr>
        <w:rFonts w:ascii="Arial" w:hAnsi="Aria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5ECF7B23"/>
    <w:multiLevelType w:val="hybridMultilevel"/>
    <w:tmpl w:val="132A7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FB7685"/>
    <w:multiLevelType w:val="hybridMultilevel"/>
    <w:tmpl w:val="567AEEC0"/>
    <w:lvl w:ilvl="0" w:tplc="641C25CE">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8D510C6"/>
    <w:multiLevelType w:val="hybridMultilevel"/>
    <w:tmpl w:val="EAE864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E836175"/>
    <w:multiLevelType w:val="hybridMultilevel"/>
    <w:tmpl w:val="D5CC8B14"/>
    <w:lvl w:ilvl="0" w:tplc="DCE6F220">
      <w:start w:val="16"/>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3415066"/>
    <w:multiLevelType w:val="hybridMultilevel"/>
    <w:tmpl w:val="1DB28040"/>
    <w:lvl w:ilvl="0" w:tplc="04130019">
      <w:start w:val="1"/>
      <w:numFmt w:val="low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2" w15:restartNumberingAfterBreak="0">
    <w:nsid w:val="7362545C"/>
    <w:multiLevelType w:val="hybridMultilevel"/>
    <w:tmpl w:val="EAE86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B24437"/>
    <w:multiLevelType w:val="hybridMultilevel"/>
    <w:tmpl w:val="5E66F3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79373C"/>
    <w:multiLevelType w:val="hybridMultilevel"/>
    <w:tmpl w:val="8774D5D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B095D83"/>
    <w:multiLevelType w:val="hybridMultilevel"/>
    <w:tmpl w:val="599661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78655176">
    <w:abstractNumId w:val="21"/>
  </w:num>
  <w:num w:numId="2" w16cid:durableId="1413891986">
    <w:abstractNumId w:val="10"/>
  </w:num>
  <w:num w:numId="3" w16cid:durableId="1190415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690245">
    <w:abstractNumId w:val="25"/>
  </w:num>
  <w:num w:numId="5" w16cid:durableId="1999309929">
    <w:abstractNumId w:val="32"/>
  </w:num>
  <w:num w:numId="6" w16cid:durableId="73671178">
    <w:abstractNumId w:val="9"/>
  </w:num>
  <w:num w:numId="7" w16cid:durableId="1048650379">
    <w:abstractNumId w:val="30"/>
  </w:num>
  <w:num w:numId="8" w16cid:durableId="1759013585">
    <w:abstractNumId w:val="14"/>
  </w:num>
  <w:num w:numId="9" w16cid:durableId="1676229108">
    <w:abstractNumId w:val="0"/>
  </w:num>
  <w:num w:numId="10" w16cid:durableId="1105425943">
    <w:abstractNumId w:val="4"/>
  </w:num>
  <w:num w:numId="11" w16cid:durableId="1905139027">
    <w:abstractNumId w:val="23"/>
  </w:num>
  <w:num w:numId="12" w16cid:durableId="1087917926">
    <w:abstractNumId w:val="12"/>
  </w:num>
  <w:num w:numId="13" w16cid:durableId="1884563638">
    <w:abstractNumId w:val="17"/>
  </w:num>
  <w:num w:numId="14" w16cid:durableId="988048115">
    <w:abstractNumId w:val="7"/>
  </w:num>
  <w:num w:numId="15" w16cid:durableId="559288389">
    <w:abstractNumId w:val="28"/>
  </w:num>
  <w:num w:numId="16" w16cid:durableId="227231339">
    <w:abstractNumId w:val="33"/>
  </w:num>
  <w:num w:numId="17" w16cid:durableId="378821206">
    <w:abstractNumId w:val="15"/>
  </w:num>
  <w:num w:numId="18" w16cid:durableId="1070542718">
    <w:abstractNumId w:val="31"/>
  </w:num>
  <w:num w:numId="19" w16cid:durableId="402601969">
    <w:abstractNumId w:val="1"/>
  </w:num>
  <w:num w:numId="20" w16cid:durableId="141895576">
    <w:abstractNumId w:val="34"/>
  </w:num>
  <w:num w:numId="21" w16cid:durableId="2054501580">
    <w:abstractNumId w:val="29"/>
  </w:num>
  <w:num w:numId="22" w16cid:durableId="92359253">
    <w:abstractNumId w:val="5"/>
  </w:num>
  <w:num w:numId="23" w16cid:durableId="1517429475">
    <w:abstractNumId w:val="6"/>
  </w:num>
  <w:num w:numId="24" w16cid:durableId="682098717">
    <w:abstractNumId w:val="26"/>
  </w:num>
  <w:num w:numId="25" w16cid:durableId="1971401917">
    <w:abstractNumId w:val="16"/>
  </w:num>
  <w:num w:numId="26" w16cid:durableId="1757358232">
    <w:abstractNumId w:val="3"/>
  </w:num>
  <w:num w:numId="27" w16cid:durableId="87044311">
    <w:abstractNumId w:val="2"/>
  </w:num>
  <w:num w:numId="28" w16cid:durableId="1550414832">
    <w:abstractNumId w:val="11"/>
  </w:num>
  <w:num w:numId="29" w16cid:durableId="224993368">
    <w:abstractNumId w:val="18"/>
  </w:num>
  <w:num w:numId="30" w16cid:durableId="126245381">
    <w:abstractNumId w:val="27"/>
  </w:num>
  <w:num w:numId="31" w16cid:durableId="854423125">
    <w:abstractNumId w:val="24"/>
  </w:num>
  <w:num w:numId="32" w16cid:durableId="1313372036">
    <w:abstractNumId w:val="22"/>
  </w:num>
  <w:num w:numId="33" w16cid:durableId="201211283">
    <w:abstractNumId w:val="35"/>
  </w:num>
  <w:num w:numId="34" w16cid:durableId="1508712141">
    <w:abstractNumId w:val="19"/>
  </w:num>
  <w:num w:numId="35" w16cid:durableId="616791422">
    <w:abstractNumId w:val="8"/>
  </w:num>
  <w:num w:numId="36" w16cid:durableId="380325280">
    <w:abstractNumId w:val="13"/>
  </w:num>
  <w:num w:numId="37" w16cid:durableId="1606964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A8"/>
    <w:rsid w:val="00001CBA"/>
    <w:rsid w:val="00012009"/>
    <w:rsid w:val="00013650"/>
    <w:rsid w:val="00013B34"/>
    <w:rsid w:val="00016D4B"/>
    <w:rsid w:val="0002413A"/>
    <w:rsid w:val="00035A15"/>
    <w:rsid w:val="00037CB8"/>
    <w:rsid w:val="00040512"/>
    <w:rsid w:val="000425CC"/>
    <w:rsid w:val="000610A2"/>
    <w:rsid w:val="00070267"/>
    <w:rsid w:val="00071AC6"/>
    <w:rsid w:val="00072569"/>
    <w:rsid w:val="00085814"/>
    <w:rsid w:val="00086089"/>
    <w:rsid w:val="00087FFE"/>
    <w:rsid w:val="00091A4E"/>
    <w:rsid w:val="000A0E81"/>
    <w:rsid w:val="000A20B0"/>
    <w:rsid w:val="000A265D"/>
    <w:rsid w:val="000A6C43"/>
    <w:rsid w:val="000D4F14"/>
    <w:rsid w:val="000D69EE"/>
    <w:rsid w:val="000E1D1C"/>
    <w:rsid w:val="000E65B2"/>
    <w:rsid w:val="000F3090"/>
    <w:rsid w:val="000F61AE"/>
    <w:rsid w:val="00105354"/>
    <w:rsid w:val="001172FA"/>
    <w:rsid w:val="00124F66"/>
    <w:rsid w:val="001334CF"/>
    <w:rsid w:val="00134CCB"/>
    <w:rsid w:val="00143BBB"/>
    <w:rsid w:val="001451FE"/>
    <w:rsid w:val="00163614"/>
    <w:rsid w:val="00166FF0"/>
    <w:rsid w:val="001767B5"/>
    <w:rsid w:val="0018199C"/>
    <w:rsid w:val="001854B3"/>
    <w:rsid w:val="00193655"/>
    <w:rsid w:val="001957BA"/>
    <w:rsid w:val="00195A96"/>
    <w:rsid w:val="0019632D"/>
    <w:rsid w:val="00196B19"/>
    <w:rsid w:val="00196B22"/>
    <w:rsid w:val="001A1F8A"/>
    <w:rsid w:val="001B328B"/>
    <w:rsid w:val="001B3EE3"/>
    <w:rsid w:val="001B46AC"/>
    <w:rsid w:val="001C1342"/>
    <w:rsid w:val="001C3409"/>
    <w:rsid w:val="001D52C7"/>
    <w:rsid w:val="001D7335"/>
    <w:rsid w:val="001E2016"/>
    <w:rsid w:val="001E5646"/>
    <w:rsid w:val="00203197"/>
    <w:rsid w:val="00206C9D"/>
    <w:rsid w:val="00220219"/>
    <w:rsid w:val="00227B27"/>
    <w:rsid w:val="00231587"/>
    <w:rsid w:val="0023470B"/>
    <w:rsid w:val="00234C9D"/>
    <w:rsid w:val="002376D0"/>
    <w:rsid w:val="002405F3"/>
    <w:rsid w:val="00240B32"/>
    <w:rsid w:val="002501CC"/>
    <w:rsid w:val="00263745"/>
    <w:rsid w:val="00266FB5"/>
    <w:rsid w:val="00274A7D"/>
    <w:rsid w:val="00276DF9"/>
    <w:rsid w:val="00276EE4"/>
    <w:rsid w:val="00277B0D"/>
    <w:rsid w:val="002A0016"/>
    <w:rsid w:val="002A45ED"/>
    <w:rsid w:val="002B6EE5"/>
    <w:rsid w:val="002C4A09"/>
    <w:rsid w:val="002D26A1"/>
    <w:rsid w:val="002E3920"/>
    <w:rsid w:val="002F01F2"/>
    <w:rsid w:val="002F1F91"/>
    <w:rsid w:val="002F3C79"/>
    <w:rsid w:val="002F5D02"/>
    <w:rsid w:val="00307B92"/>
    <w:rsid w:val="00311A37"/>
    <w:rsid w:val="00316A96"/>
    <w:rsid w:val="0032288C"/>
    <w:rsid w:val="003303F7"/>
    <w:rsid w:val="00351707"/>
    <w:rsid w:val="00351814"/>
    <w:rsid w:val="003538E6"/>
    <w:rsid w:val="00355766"/>
    <w:rsid w:val="00356E18"/>
    <w:rsid w:val="0036026B"/>
    <w:rsid w:val="0036218F"/>
    <w:rsid w:val="00366777"/>
    <w:rsid w:val="0037772A"/>
    <w:rsid w:val="00395771"/>
    <w:rsid w:val="003961E1"/>
    <w:rsid w:val="00397838"/>
    <w:rsid w:val="003A41F6"/>
    <w:rsid w:val="003A6AD3"/>
    <w:rsid w:val="003B4F57"/>
    <w:rsid w:val="003C4D5D"/>
    <w:rsid w:val="003C72A4"/>
    <w:rsid w:val="003D18DC"/>
    <w:rsid w:val="003E15B8"/>
    <w:rsid w:val="003E4145"/>
    <w:rsid w:val="003E6FF9"/>
    <w:rsid w:val="003F3EC2"/>
    <w:rsid w:val="003F4461"/>
    <w:rsid w:val="003F5CD9"/>
    <w:rsid w:val="004025AF"/>
    <w:rsid w:val="004255EA"/>
    <w:rsid w:val="00434B81"/>
    <w:rsid w:val="00434EE3"/>
    <w:rsid w:val="00443DD0"/>
    <w:rsid w:val="00454413"/>
    <w:rsid w:val="0045712D"/>
    <w:rsid w:val="00457CA2"/>
    <w:rsid w:val="00457DB8"/>
    <w:rsid w:val="00472667"/>
    <w:rsid w:val="00484815"/>
    <w:rsid w:val="004873FA"/>
    <w:rsid w:val="00490323"/>
    <w:rsid w:val="004A723A"/>
    <w:rsid w:val="004B13AA"/>
    <w:rsid w:val="004B3D4F"/>
    <w:rsid w:val="004D4BCB"/>
    <w:rsid w:val="004D5366"/>
    <w:rsid w:val="004D6AAE"/>
    <w:rsid w:val="004E62DA"/>
    <w:rsid w:val="005022F9"/>
    <w:rsid w:val="0050295E"/>
    <w:rsid w:val="00514043"/>
    <w:rsid w:val="00516D94"/>
    <w:rsid w:val="00527B18"/>
    <w:rsid w:val="005324B8"/>
    <w:rsid w:val="00540A4F"/>
    <w:rsid w:val="0054324E"/>
    <w:rsid w:val="00552B91"/>
    <w:rsid w:val="00565B85"/>
    <w:rsid w:val="00566388"/>
    <w:rsid w:val="0057019A"/>
    <w:rsid w:val="00576E64"/>
    <w:rsid w:val="00582E1E"/>
    <w:rsid w:val="00591B1D"/>
    <w:rsid w:val="00591CDF"/>
    <w:rsid w:val="00595DE7"/>
    <w:rsid w:val="005A1745"/>
    <w:rsid w:val="005B1DAF"/>
    <w:rsid w:val="005B32D6"/>
    <w:rsid w:val="005B395F"/>
    <w:rsid w:val="005B66E9"/>
    <w:rsid w:val="005C2D1E"/>
    <w:rsid w:val="005D3313"/>
    <w:rsid w:val="005F5A8E"/>
    <w:rsid w:val="006013E7"/>
    <w:rsid w:val="00601EBB"/>
    <w:rsid w:val="00607B3A"/>
    <w:rsid w:val="006102CC"/>
    <w:rsid w:val="006169A7"/>
    <w:rsid w:val="00633082"/>
    <w:rsid w:val="006430F2"/>
    <w:rsid w:val="00651CDF"/>
    <w:rsid w:val="00653ABF"/>
    <w:rsid w:val="0065794C"/>
    <w:rsid w:val="006704CF"/>
    <w:rsid w:val="00674185"/>
    <w:rsid w:val="00674910"/>
    <w:rsid w:val="00674AB6"/>
    <w:rsid w:val="006840E2"/>
    <w:rsid w:val="006845CE"/>
    <w:rsid w:val="00687CFE"/>
    <w:rsid w:val="00690F2F"/>
    <w:rsid w:val="00696406"/>
    <w:rsid w:val="00697AF1"/>
    <w:rsid w:val="006A424C"/>
    <w:rsid w:val="006A4902"/>
    <w:rsid w:val="006A7D47"/>
    <w:rsid w:val="006B3D49"/>
    <w:rsid w:val="006B760A"/>
    <w:rsid w:val="006C1CC2"/>
    <w:rsid w:val="006C3297"/>
    <w:rsid w:val="006C60D8"/>
    <w:rsid w:val="006D1CC5"/>
    <w:rsid w:val="006E297B"/>
    <w:rsid w:val="006E374A"/>
    <w:rsid w:val="006E5736"/>
    <w:rsid w:val="006F175E"/>
    <w:rsid w:val="006F5B20"/>
    <w:rsid w:val="00706B0A"/>
    <w:rsid w:val="00706FF1"/>
    <w:rsid w:val="007101B6"/>
    <w:rsid w:val="00710531"/>
    <w:rsid w:val="00720578"/>
    <w:rsid w:val="00725CB5"/>
    <w:rsid w:val="00726507"/>
    <w:rsid w:val="0072725F"/>
    <w:rsid w:val="00727A37"/>
    <w:rsid w:val="007347F7"/>
    <w:rsid w:val="00743F3B"/>
    <w:rsid w:val="00762109"/>
    <w:rsid w:val="0077242F"/>
    <w:rsid w:val="00780F68"/>
    <w:rsid w:val="007937D2"/>
    <w:rsid w:val="00793FC8"/>
    <w:rsid w:val="0079532C"/>
    <w:rsid w:val="00795AD3"/>
    <w:rsid w:val="007A4043"/>
    <w:rsid w:val="007D0C9C"/>
    <w:rsid w:val="007D5241"/>
    <w:rsid w:val="007D6FEF"/>
    <w:rsid w:val="007D7FF4"/>
    <w:rsid w:val="007E0809"/>
    <w:rsid w:val="007E4A4C"/>
    <w:rsid w:val="007F3018"/>
    <w:rsid w:val="008050B0"/>
    <w:rsid w:val="00806C49"/>
    <w:rsid w:val="008117E0"/>
    <w:rsid w:val="0081778C"/>
    <w:rsid w:val="00822F91"/>
    <w:rsid w:val="00823F3B"/>
    <w:rsid w:val="00824536"/>
    <w:rsid w:val="00834D84"/>
    <w:rsid w:val="008507BC"/>
    <w:rsid w:val="0085589B"/>
    <w:rsid w:val="00856C2B"/>
    <w:rsid w:val="00861543"/>
    <w:rsid w:val="00880CCB"/>
    <w:rsid w:val="00891D2D"/>
    <w:rsid w:val="008959BE"/>
    <w:rsid w:val="00897575"/>
    <w:rsid w:val="008A75FB"/>
    <w:rsid w:val="008B5C56"/>
    <w:rsid w:val="008C507E"/>
    <w:rsid w:val="008D4D2E"/>
    <w:rsid w:val="008D5B36"/>
    <w:rsid w:val="008D61AC"/>
    <w:rsid w:val="008D7EA1"/>
    <w:rsid w:val="008E14EE"/>
    <w:rsid w:val="008E3671"/>
    <w:rsid w:val="008E4F70"/>
    <w:rsid w:val="008F4554"/>
    <w:rsid w:val="00904C57"/>
    <w:rsid w:val="00906D7D"/>
    <w:rsid w:val="00913F3E"/>
    <w:rsid w:val="00916681"/>
    <w:rsid w:val="00932211"/>
    <w:rsid w:val="00933F4B"/>
    <w:rsid w:val="00943741"/>
    <w:rsid w:val="0094735D"/>
    <w:rsid w:val="00950CEB"/>
    <w:rsid w:val="00953470"/>
    <w:rsid w:val="0095735C"/>
    <w:rsid w:val="00960CBC"/>
    <w:rsid w:val="0099211D"/>
    <w:rsid w:val="00997567"/>
    <w:rsid w:val="009A4DE4"/>
    <w:rsid w:val="009A5582"/>
    <w:rsid w:val="009A5EED"/>
    <w:rsid w:val="009B657D"/>
    <w:rsid w:val="009B72F6"/>
    <w:rsid w:val="009C3081"/>
    <w:rsid w:val="009D5ED3"/>
    <w:rsid w:val="009D6A76"/>
    <w:rsid w:val="009E1D33"/>
    <w:rsid w:val="00A0589C"/>
    <w:rsid w:val="00A11BFC"/>
    <w:rsid w:val="00A129E8"/>
    <w:rsid w:val="00A13639"/>
    <w:rsid w:val="00A21B2C"/>
    <w:rsid w:val="00A24008"/>
    <w:rsid w:val="00A265B3"/>
    <w:rsid w:val="00A32567"/>
    <w:rsid w:val="00A35BF7"/>
    <w:rsid w:val="00A3750C"/>
    <w:rsid w:val="00A5178F"/>
    <w:rsid w:val="00A57CF0"/>
    <w:rsid w:val="00A66C33"/>
    <w:rsid w:val="00A72394"/>
    <w:rsid w:val="00A72F31"/>
    <w:rsid w:val="00A868B3"/>
    <w:rsid w:val="00A8747B"/>
    <w:rsid w:val="00AA03F9"/>
    <w:rsid w:val="00AC2D22"/>
    <w:rsid w:val="00AC5F4E"/>
    <w:rsid w:val="00AD223E"/>
    <w:rsid w:val="00AD7FC0"/>
    <w:rsid w:val="00AE0CA9"/>
    <w:rsid w:val="00AF564C"/>
    <w:rsid w:val="00AF5819"/>
    <w:rsid w:val="00B008D3"/>
    <w:rsid w:val="00B02F58"/>
    <w:rsid w:val="00B0798A"/>
    <w:rsid w:val="00B106E8"/>
    <w:rsid w:val="00B1125D"/>
    <w:rsid w:val="00B11A10"/>
    <w:rsid w:val="00B148CF"/>
    <w:rsid w:val="00B31B99"/>
    <w:rsid w:val="00B353F5"/>
    <w:rsid w:val="00B6525C"/>
    <w:rsid w:val="00B65B80"/>
    <w:rsid w:val="00B66A79"/>
    <w:rsid w:val="00B70BCC"/>
    <w:rsid w:val="00B83E26"/>
    <w:rsid w:val="00B87CEF"/>
    <w:rsid w:val="00B91C7E"/>
    <w:rsid w:val="00B930E5"/>
    <w:rsid w:val="00B976F1"/>
    <w:rsid w:val="00BB2FF2"/>
    <w:rsid w:val="00BB4692"/>
    <w:rsid w:val="00BC4EC9"/>
    <w:rsid w:val="00BD48B8"/>
    <w:rsid w:val="00BD5212"/>
    <w:rsid w:val="00BD5680"/>
    <w:rsid w:val="00BD5BAB"/>
    <w:rsid w:val="00BE4530"/>
    <w:rsid w:val="00BE6E8C"/>
    <w:rsid w:val="00BF1F68"/>
    <w:rsid w:val="00BF4512"/>
    <w:rsid w:val="00BF4E93"/>
    <w:rsid w:val="00BF6DC7"/>
    <w:rsid w:val="00C02191"/>
    <w:rsid w:val="00C055FE"/>
    <w:rsid w:val="00C116E0"/>
    <w:rsid w:val="00C159DE"/>
    <w:rsid w:val="00C31C3A"/>
    <w:rsid w:val="00C32EAC"/>
    <w:rsid w:val="00C334BE"/>
    <w:rsid w:val="00C428DA"/>
    <w:rsid w:val="00C45C96"/>
    <w:rsid w:val="00C51583"/>
    <w:rsid w:val="00C51F52"/>
    <w:rsid w:val="00C52607"/>
    <w:rsid w:val="00C56799"/>
    <w:rsid w:val="00C6312F"/>
    <w:rsid w:val="00C70F8D"/>
    <w:rsid w:val="00C71A5A"/>
    <w:rsid w:val="00C743CB"/>
    <w:rsid w:val="00C75DA6"/>
    <w:rsid w:val="00C81CB1"/>
    <w:rsid w:val="00C87604"/>
    <w:rsid w:val="00C9021C"/>
    <w:rsid w:val="00C958B0"/>
    <w:rsid w:val="00CA0F30"/>
    <w:rsid w:val="00CA2010"/>
    <w:rsid w:val="00CB6040"/>
    <w:rsid w:val="00CC059F"/>
    <w:rsid w:val="00CC0E94"/>
    <w:rsid w:val="00CC76B0"/>
    <w:rsid w:val="00CD3A85"/>
    <w:rsid w:val="00CD48C0"/>
    <w:rsid w:val="00CD4D43"/>
    <w:rsid w:val="00CE01D5"/>
    <w:rsid w:val="00CE3849"/>
    <w:rsid w:val="00CE5400"/>
    <w:rsid w:val="00CE6321"/>
    <w:rsid w:val="00D0105C"/>
    <w:rsid w:val="00D06A8F"/>
    <w:rsid w:val="00D0778B"/>
    <w:rsid w:val="00D14A46"/>
    <w:rsid w:val="00D328D3"/>
    <w:rsid w:val="00D33BEE"/>
    <w:rsid w:val="00D37873"/>
    <w:rsid w:val="00D40295"/>
    <w:rsid w:val="00D4316A"/>
    <w:rsid w:val="00D45BEC"/>
    <w:rsid w:val="00D55DC6"/>
    <w:rsid w:val="00D56459"/>
    <w:rsid w:val="00D57D5F"/>
    <w:rsid w:val="00D6633C"/>
    <w:rsid w:val="00D77ED5"/>
    <w:rsid w:val="00D9203A"/>
    <w:rsid w:val="00DA2700"/>
    <w:rsid w:val="00DC5C98"/>
    <w:rsid w:val="00DE08B3"/>
    <w:rsid w:val="00DE3A64"/>
    <w:rsid w:val="00DE6E3D"/>
    <w:rsid w:val="00DF39E2"/>
    <w:rsid w:val="00DF4633"/>
    <w:rsid w:val="00DF4D21"/>
    <w:rsid w:val="00DF7111"/>
    <w:rsid w:val="00E05313"/>
    <w:rsid w:val="00E05500"/>
    <w:rsid w:val="00E07CCB"/>
    <w:rsid w:val="00E10DC2"/>
    <w:rsid w:val="00E11D6B"/>
    <w:rsid w:val="00E13FF8"/>
    <w:rsid w:val="00E15644"/>
    <w:rsid w:val="00E16739"/>
    <w:rsid w:val="00E55C8C"/>
    <w:rsid w:val="00E807CB"/>
    <w:rsid w:val="00E84EE9"/>
    <w:rsid w:val="00E938A8"/>
    <w:rsid w:val="00E93F78"/>
    <w:rsid w:val="00EA0183"/>
    <w:rsid w:val="00EA058E"/>
    <w:rsid w:val="00EA2446"/>
    <w:rsid w:val="00EA3110"/>
    <w:rsid w:val="00EA5520"/>
    <w:rsid w:val="00EB0443"/>
    <w:rsid w:val="00EB26B7"/>
    <w:rsid w:val="00EE014D"/>
    <w:rsid w:val="00EE38AB"/>
    <w:rsid w:val="00EE4A48"/>
    <w:rsid w:val="00EE62FD"/>
    <w:rsid w:val="00EE6513"/>
    <w:rsid w:val="00EF1993"/>
    <w:rsid w:val="00EF6F47"/>
    <w:rsid w:val="00F03596"/>
    <w:rsid w:val="00F079BA"/>
    <w:rsid w:val="00F111AD"/>
    <w:rsid w:val="00F15855"/>
    <w:rsid w:val="00F21F98"/>
    <w:rsid w:val="00F22B38"/>
    <w:rsid w:val="00F257B6"/>
    <w:rsid w:val="00F430C0"/>
    <w:rsid w:val="00F4647B"/>
    <w:rsid w:val="00F5361C"/>
    <w:rsid w:val="00F54D87"/>
    <w:rsid w:val="00F55000"/>
    <w:rsid w:val="00F63844"/>
    <w:rsid w:val="00F640A0"/>
    <w:rsid w:val="00F652C4"/>
    <w:rsid w:val="00F70D7D"/>
    <w:rsid w:val="00F97FF7"/>
    <w:rsid w:val="00FA3772"/>
    <w:rsid w:val="00FA5261"/>
    <w:rsid w:val="00FB3A8B"/>
    <w:rsid w:val="00FB406A"/>
    <w:rsid w:val="00FD01D2"/>
    <w:rsid w:val="00FD36F9"/>
    <w:rsid w:val="00FD5D2B"/>
    <w:rsid w:val="00FE54BB"/>
    <w:rsid w:val="00FE7192"/>
    <w:rsid w:val="00FF4797"/>
    <w:rsid w:val="00FF5247"/>
    <w:rsid w:val="00FF6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9CC576"/>
  <w15:docId w15:val="{3FC33761-81B4-4F07-9958-FF23C25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0D7D"/>
    <w:rPr>
      <w:rFonts w:ascii="Arial" w:hAnsi="Arial"/>
      <w:szCs w:val="22"/>
    </w:rPr>
  </w:style>
  <w:style w:type="paragraph" w:styleId="Kop1">
    <w:name w:val="heading 1"/>
    <w:aliases w:val="Hoofdstuk"/>
    <w:basedOn w:val="Standaard"/>
    <w:next w:val="Standaard"/>
    <w:link w:val="Kop1Char"/>
    <w:qFormat/>
    <w:rsid w:val="00687CFE"/>
    <w:pPr>
      <w:keepNext/>
      <w:keepLines/>
      <w:spacing w:before="480"/>
      <w:outlineLvl w:val="0"/>
    </w:pPr>
    <w:rPr>
      <w:rFonts w:eastAsiaTheme="majorEastAsia" w:cstheme="majorBidi"/>
      <w:b/>
      <w:bCs/>
      <w:color w:val="000000" w:themeColor="text1"/>
      <w:sz w:val="22"/>
      <w:szCs w:val="28"/>
    </w:rPr>
  </w:style>
  <w:style w:type="paragraph" w:styleId="Kop2">
    <w:name w:val="heading 2"/>
    <w:basedOn w:val="Standaard"/>
    <w:next w:val="Standaard"/>
    <w:link w:val="Kop2Char"/>
    <w:semiHidden/>
    <w:unhideWhenUsed/>
    <w:qFormat/>
    <w:rsid w:val="00EA55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1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12009"/>
    <w:pPr>
      <w:tabs>
        <w:tab w:val="center" w:pos="4536"/>
        <w:tab w:val="right" w:pos="9072"/>
      </w:tabs>
    </w:pPr>
  </w:style>
  <w:style w:type="paragraph" w:styleId="Voettekst">
    <w:name w:val="footer"/>
    <w:basedOn w:val="Standaard"/>
    <w:link w:val="VoettekstChar"/>
    <w:uiPriority w:val="99"/>
    <w:rsid w:val="00012009"/>
    <w:pPr>
      <w:tabs>
        <w:tab w:val="center" w:pos="4536"/>
        <w:tab w:val="right" w:pos="9072"/>
      </w:tabs>
    </w:pPr>
  </w:style>
  <w:style w:type="character" w:styleId="Paginanummer">
    <w:name w:val="page number"/>
    <w:basedOn w:val="Standaardalinea-lettertype"/>
    <w:rsid w:val="00012009"/>
  </w:style>
  <w:style w:type="paragraph" w:styleId="Ballontekst">
    <w:name w:val="Balloon Text"/>
    <w:basedOn w:val="Standaard"/>
    <w:semiHidden/>
    <w:rsid w:val="00706FF1"/>
    <w:rPr>
      <w:rFonts w:ascii="Tahoma" w:hAnsi="Tahoma" w:cs="Tahoma"/>
      <w:sz w:val="16"/>
      <w:szCs w:val="16"/>
    </w:rPr>
  </w:style>
  <w:style w:type="paragraph" w:styleId="Documentstructuur">
    <w:name w:val="Document Map"/>
    <w:basedOn w:val="Standaard"/>
    <w:semiHidden/>
    <w:rsid w:val="00195A96"/>
    <w:pPr>
      <w:shd w:val="clear" w:color="auto" w:fill="000080"/>
    </w:pPr>
    <w:rPr>
      <w:rFonts w:ascii="Tahoma" w:hAnsi="Tahoma" w:cs="Tahoma"/>
      <w:szCs w:val="20"/>
    </w:rPr>
  </w:style>
  <w:style w:type="character" w:customStyle="1" w:styleId="VoettekstChar">
    <w:name w:val="Voettekst Char"/>
    <w:basedOn w:val="Standaardalinea-lettertype"/>
    <w:link w:val="Voettekst"/>
    <w:uiPriority w:val="99"/>
    <w:rsid w:val="00A35BF7"/>
    <w:rPr>
      <w:rFonts w:ascii="Arial" w:hAnsi="Arial"/>
      <w:szCs w:val="22"/>
    </w:rPr>
  </w:style>
  <w:style w:type="character" w:customStyle="1" w:styleId="Kop1Char">
    <w:name w:val="Kop 1 Char"/>
    <w:aliases w:val="Hoofdstuk Char"/>
    <w:basedOn w:val="Standaardalinea-lettertype"/>
    <w:link w:val="Kop1"/>
    <w:rsid w:val="00687CFE"/>
    <w:rPr>
      <w:rFonts w:ascii="Arial" w:eastAsiaTheme="majorEastAsia" w:hAnsi="Arial" w:cstheme="majorBidi"/>
      <w:b/>
      <w:bCs/>
      <w:color w:val="000000" w:themeColor="text1"/>
      <w:sz w:val="22"/>
      <w:szCs w:val="28"/>
    </w:rPr>
  </w:style>
  <w:style w:type="paragraph" w:styleId="Kopvaninhoudsopgave">
    <w:name w:val="TOC Heading"/>
    <w:basedOn w:val="Kop1"/>
    <w:next w:val="Standaard"/>
    <w:uiPriority w:val="39"/>
    <w:unhideWhenUsed/>
    <w:qFormat/>
    <w:rsid w:val="00687CFE"/>
    <w:pPr>
      <w:spacing w:line="276" w:lineRule="auto"/>
      <w:outlineLvl w:val="9"/>
    </w:pPr>
    <w:rPr>
      <w:lang w:eastAsia="zh-TW"/>
    </w:rPr>
  </w:style>
  <w:style w:type="paragraph" w:styleId="Inhopg1">
    <w:name w:val="toc 1"/>
    <w:basedOn w:val="Standaard"/>
    <w:next w:val="Standaard"/>
    <w:autoRedefine/>
    <w:uiPriority w:val="39"/>
    <w:rsid w:val="00687CFE"/>
    <w:pPr>
      <w:spacing w:after="100"/>
    </w:pPr>
  </w:style>
  <w:style w:type="character" w:styleId="Hyperlink">
    <w:name w:val="Hyperlink"/>
    <w:basedOn w:val="Standaardalinea-lettertype"/>
    <w:uiPriority w:val="99"/>
    <w:unhideWhenUsed/>
    <w:rsid w:val="00687CFE"/>
    <w:rPr>
      <w:color w:val="0000FF" w:themeColor="hyperlink"/>
      <w:u w:val="single"/>
    </w:rPr>
  </w:style>
  <w:style w:type="paragraph" w:styleId="Geenafstand">
    <w:name w:val="No Spacing"/>
    <w:aliases w:val="FooterAdres"/>
    <w:next w:val="Standaard"/>
    <w:uiPriority w:val="1"/>
    <w:qFormat/>
    <w:rsid w:val="00687CFE"/>
    <w:rPr>
      <w:rFonts w:ascii="Arial" w:hAnsi="Arial"/>
      <w:color w:val="000000" w:themeColor="text1"/>
      <w:sz w:val="16"/>
      <w:szCs w:val="22"/>
    </w:rPr>
  </w:style>
  <w:style w:type="paragraph" w:styleId="Ondertitel">
    <w:name w:val="Subtitle"/>
    <w:basedOn w:val="Kop2"/>
    <w:next w:val="Standaard"/>
    <w:link w:val="OndertitelChar"/>
    <w:qFormat/>
    <w:rsid w:val="00C159DE"/>
    <w:pPr>
      <w:numPr>
        <w:numId w:val="1"/>
      </w:numPr>
    </w:pPr>
    <w:rPr>
      <w:rFonts w:ascii="Arial" w:hAnsi="Arial"/>
      <w:b w:val="0"/>
      <w:iCs/>
      <w:color w:val="000000" w:themeColor="text1"/>
      <w:spacing w:val="15"/>
      <w:sz w:val="20"/>
      <w:szCs w:val="24"/>
    </w:rPr>
  </w:style>
  <w:style w:type="character" w:customStyle="1" w:styleId="OndertitelChar">
    <w:name w:val="Ondertitel Char"/>
    <w:basedOn w:val="Standaardalinea-lettertype"/>
    <w:link w:val="Ondertitel"/>
    <w:rsid w:val="00C159DE"/>
    <w:rPr>
      <w:rFonts w:ascii="Arial" w:eastAsiaTheme="majorEastAsia" w:hAnsi="Arial" w:cstheme="majorBidi"/>
      <w:bCs/>
      <w:iCs/>
      <w:color w:val="000000" w:themeColor="text1"/>
      <w:spacing w:val="15"/>
      <w:szCs w:val="24"/>
    </w:rPr>
  </w:style>
  <w:style w:type="paragraph" w:styleId="Inhopg2">
    <w:name w:val="toc 2"/>
    <w:basedOn w:val="Standaard"/>
    <w:next w:val="Standaard"/>
    <w:autoRedefine/>
    <w:uiPriority w:val="39"/>
    <w:rsid w:val="00EA5520"/>
    <w:pPr>
      <w:spacing w:after="100"/>
      <w:ind w:left="200"/>
    </w:pPr>
  </w:style>
  <w:style w:type="paragraph" w:styleId="Index2">
    <w:name w:val="index 2"/>
    <w:basedOn w:val="Standaard"/>
    <w:next w:val="Standaard"/>
    <w:autoRedefine/>
    <w:rsid w:val="00EA5520"/>
    <w:pPr>
      <w:ind w:left="400" w:hanging="200"/>
    </w:pPr>
  </w:style>
  <w:style w:type="character" w:customStyle="1" w:styleId="Kop2Char">
    <w:name w:val="Kop 2 Char"/>
    <w:basedOn w:val="Standaardalinea-lettertype"/>
    <w:link w:val="Kop2"/>
    <w:semiHidden/>
    <w:rsid w:val="00EA552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BD5BAB"/>
    <w:pPr>
      <w:ind w:left="720"/>
      <w:contextualSpacing/>
    </w:pPr>
  </w:style>
  <w:style w:type="paragraph" w:customStyle="1" w:styleId="Default">
    <w:name w:val="Default"/>
    <w:rsid w:val="00566388"/>
    <w:pPr>
      <w:autoSpaceDE w:val="0"/>
      <w:autoSpaceDN w:val="0"/>
      <w:adjustRightInd w:val="0"/>
    </w:pPr>
    <w:rPr>
      <w:rFonts w:ascii="Arial" w:eastAsia="Calibri" w:hAnsi="Arial" w:cs="Arial"/>
      <w:color w:val="000000"/>
      <w:sz w:val="24"/>
      <w:szCs w:val="24"/>
      <w:lang w:eastAsia="en-US"/>
    </w:rPr>
  </w:style>
  <w:style w:type="character" w:styleId="Zwaar">
    <w:name w:val="Strong"/>
    <w:basedOn w:val="Standaardalinea-lettertype"/>
    <w:uiPriority w:val="22"/>
    <w:qFormat/>
    <w:rsid w:val="00566388"/>
    <w:rPr>
      <w:b/>
      <w:bCs/>
    </w:rPr>
  </w:style>
  <w:style w:type="character" w:styleId="Verwijzingopmerking">
    <w:name w:val="annotation reference"/>
    <w:basedOn w:val="Standaardalinea-lettertype"/>
    <w:rsid w:val="00E938A8"/>
    <w:rPr>
      <w:sz w:val="16"/>
      <w:szCs w:val="16"/>
    </w:rPr>
  </w:style>
  <w:style w:type="paragraph" w:styleId="Tekstopmerking">
    <w:name w:val="annotation text"/>
    <w:basedOn w:val="Standaard"/>
    <w:link w:val="TekstopmerkingChar"/>
    <w:rsid w:val="00E938A8"/>
    <w:rPr>
      <w:szCs w:val="20"/>
    </w:rPr>
  </w:style>
  <w:style w:type="character" w:customStyle="1" w:styleId="TekstopmerkingChar">
    <w:name w:val="Tekst opmerking Char"/>
    <w:basedOn w:val="Standaardalinea-lettertype"/>
    <w:link w:val="Tekstopmerking"/>
    <w:rsid w:val="00E938A8"/>
    <w:rPr>
      <w:rFonts w:ascii="Arial" w:hAnsi="Arial"/>
    </w:rPr>
  </w:style>
  <w:style w:type="paragraph" w:styleId="Onderwerpvanopmerking">
    <w:name w:val="annotation subject"/>
    <w:basedOn w:val="Tekstopmerking"/>
    <w:next w:val="Tekstopmerking"/>
    <w:link w:val="OnderwerpvanopmerkingChar"/>
    <w:rsid w:val="00E938A8"/>
    <w:rPr>
      <w:b/>
      <w:bCs/>
    </w:rPr>
  </w:style>
  <w:style w:type="character" w:customStyle="1" w:styleId="OnderwerpvanopmerkingChar">
    <w:name w:val="Onderwerp van opmerking Char"/>
    <w:basedOn w:val="TekstopmerkingChar"/>
    <w:link w:val="Onderwerpvanopmerking"/>
    <w:rsid w:val="00E938A8"/>
    <w:rPr>
      <w:rFonts w:ascii="Arial" w:hAnsi="Arial"/>
      <w:b/>
      <w:bCs/>
    </w:rPr>
  </w:style>
  <w:style w:type="character" w:styleId="Onopgelostemelding">
    <w:name w:val="Unresolved Mention"/>
    <w:basedOn w:val="Standaardalinea-lettertype"/>
    <w:uiPriority w:val="99"/>
    <w:semiHidden/>
    <w:unhideWhenUsed/>
    <w:rsid w:val="001767B5"/>
    <w:rPr>
      <w:color w:val="605E5C"/>
      <w:shd w:val="clear" w:color="auto" w:fill="E1DFDD"/>
    </w:rPr>
  </w:style>
  <w:style w:type="paragraph" w:customStyle="1" w:styleId="NoParagraphStyle">
    <w:name w:val="[No Paragraph Style]"/>
    <w:rsid w:val="001767B5"/>
    <w:pPr>
      <w:widowControl w:val="0"/>
      <w:autoSpaceDE w:val="0"/>
      <w:autoSpaceDN w:val="0"/>
      <w:adjustRightInd w:val="0"/>
      <w:spacing w:line="288" w:lineRule="auto"/>
      <w:textAlignment w:val="center"/>
    </w:pPr>
    <w:rPr>
      <w:rFonts w:ascii="HelveticaNeueLTStd-Roman" w:eastAsiaTheme="minorHAnsi" w:hAnsi="HelveticaNeueLTStd-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knvb.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cms.dehek.online/.spaces/rvo/storage/uploads/2024/02/27/Factsheet-4-regelgeving-sportclubs-en-verenigingen_feb24_uid_65ddfc43047e1.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D01F7-E64D-4EED-A349-0E6DE5E051D8}">
  <ds:schemaRefs>
    <ds:schemaRef ds:uri="http://schemas.openxmlformats.org/officeDocument/2006/bibliography"/>
  </ds:schemaRefs>
</ds:datastoreItem>
</file>

<file path=docMetadata/LabelInfo.xml><?xml version="1.0" encoding="utf-8"?>
<clbl:labelList xmlns:clbl="http://schemas.microsoft.com/office/2020/mipLabelMetadata">
  <clbl:label id="{65d9b777-8709-4e69-9b11-86e91ff18fb5}" enabled="0" method="" siteId="{65d9b777-8709-4e69-9b11-86e91ff18fb5}"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3899</Words>
  <Characters>21448</Characters>
  <Application>Microsoft Office Word</Application>
  <DocSecurity>0</DocSecurity>
  <Lines>178</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Adres</vt:lpstr>
      <vt:lpstr>Adres</vt:lpstr>
    </vt:vector>
  </TitlesOfParts>
  <Company>KNVB</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dc:title>
  <dc:creator>Timo.Reessink</dc:creator>
  <cp:lastModifiedBy>Veenendaal, Ron</cp:lastModifiedBy>
  <cp:revision>2</cp:revision>
  <cp:lastPrinted>2011-06-21T10:07:00Z</cp:lastPrinted>
  <dcterms:created xsi:type="dcterms:W3CDTF">2025-05-26T15:22:00Z</dcterms:created>
  <dcterms:modified xsi:type="dcterms:W3CDTF">2025-05-26T15:22:00Z</dcterms:modified>
</cp:coreProperties>
</file>